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688" w:rsidRDefault="00A54688" w:rsidP="008723E3">
      <w:pPr>
        <w:spacing w:after="0" w:line="240" w:lineRule="auto"/>
        <w:ind w:left="0" w:right="892" w:firstLine="0"/>
        <w:rPr>
          <w:b/>
          <w:sz w:val="24"/>
        </w:rPr>
      </w:pPr>
    </w:p>
    <w:p w:rsidR="00642B9F" w:rsidRPr="00642B9F" w:rsidRDefault="00642B9F" w:rsidP="00642B9F">
      <w:pPr>
        <w:widowControl w:val="0"/>
        <w:autoSpaceDE w:val="0"/>
        <w:autoSpaceDN w:val="0"/>
        <w:spacing w:before="72" w:after="0" w:line="274" w:lineRule="exact"/>
        <w:ind w:left="429" w:right="0" w:firstLine="0"/>
        <w:jc w:val="left"/>
        <w:outlineLvl w:val="0"/>
        <w:rPr>
          <w:b/>
          <w:bCs/>
          <w:color w:val="auto"/>
          <w:sz w:val="24"/>
          <w:szCs w:val="24"/>
          <w:lang w:eastAsia="en-US"/>
        </w:rPr>
      </w:pPr>
      <w:r w:rsidRPr="00642B9F">
        <w:rPr>
          <w:b/>
          <w:bCs/>
          <w:color w:val="auto"/>
          <w:spacing w:val="-2"/>
          <w:sz w:val="24"/>
          <w:szCs w:val="24"/>
          <w:lang w:eastAsia="en-US"/>
        </w:rPr>
        <w:t xml:space="preserve">                                                                           </w:t>
      </w:r>
      <w:r>
        <w:rPr>
          <w:b/>
          <w:bCs/>
          <w:color w:val="auto"/>
          <w:spacing w:val="-2"/>
          <w:sz w:val="24"/>
          <w:szCs w:val="24"/>
          <w:lang w:eastAsia="en-US"/>
        </w:rPr>
        <w:t xml:space="preserve">                          </w:t>
      </w:r>
      <w:r w:rsidR="00984C65">
        <w:rPr>
          <w:b/>
          <w:bCs/>
          <w:color w:val="auto"/>
          <w:spacing w:val="-2"/>
          <w:sz w:val="24"/>
          <w:szCs w:val="24"/>
          <w:lang w:eastAsia="en-US"/>
        </w:rPr>
        <w:t xml:space="preserve">    </w:t>
      </w:r>
      <w:r w:rsidRPr="00642B9F">
        <w:rPr>
          <w:b/>
          <w:bCs/>
          <w:color w:val="auto"/>
          <w:spacing w:val="-2"/>
          <w:sz w:val="24"/>
          <w:szCs w:val="24"/>
          <w:lang w:eastAsia="en-US"/>
        </w:rPr>
        <w:t>УТВЕРЖДЕНО</w:t>
      </w:r>
    </w:p>
    <w:p w:rsidR="00642B9F" w:rsidRPr="00642B9F" w:rsidRDefault="00642B9F" w:rsidP="00642B9F">
      <w:pPr>
        <w:widowControl w:val="0"/>
        <w:autoSpaceDE w:val="0"/>
        <w:autoSpaceDN w:val="0"/>
        <w:spacing w:after="0" w:line="274" w:lineRule="exact"/>
        <w:ind w:right="0" w:firstLine="6516"/>
        <w:jc w:val="left"/>
        <w:rPr>
          <w:color w:val="auto"/>
          <w:sz w:val="24"/>
          <w:szCs w:val="24"/>
          <w:lang w:eastAsia="en-US"/>
        </w:rPr>
      </w:pPr>
      <w:r w:rsidRPr="00642B9F">
        <w:rPr>
          <w:color w:val="auto"/>
          <w:sz w:val="24"/>
          <w:szCs w:val="24"/>
          <w:lang w:eastAsia="en-US"/>
        </w:rPr>
        <w:t>приказом</w:t>
      </w:r>
      <w:r w:rsidRPr="00642B9F">
        <w:rPr>
          <w:color w:val="auto"/>
          <w:spacing w:val="47"/>
          <w:sz w:val="24"/>
          <w:szCs w:val="24"/>
          <w:lang w:eastAsia="en-US"/>
        </w:rPr>
        <w:t xml:space="preserve"> </w:t>
      </w:r>
      <w:r w:rsidRPr="00642B9F">
        <w:rPr>
          <w:color w:val="auto"/>
          <w:sz w:val="24"/>
          <w:szCs w:val="24"/>
          <w:lang w:eastAsia="en-US"/>
        </w:rPr>
        <w:t>МБОУ</w:t>
      </w:r>
      <w:r w:rsidRPr="00642B9F">
        <w:rPr>
          <w:color w:val="auto"/>
          <w:spacing w:val="-6"/>
          <w:sz w:val="24"/>
          <w:szCs w:val="24"/>
          <w:lang w:eastAsia="en-US"/>
        </w:rPr>
        <w:t xml:space="preserve"> </w:t>
      </w:r>
      <w:r w:rsidRPr="00642B9F">
        <w:rPr>
          <w:color w:val="auto"/>
          <w:sz w:val="24"/>
          <w:szCs w:val="24"/>
          <w:lang w:eastAsia="en-US"/>
        </w:rPr>
        <w:t>«СОШ</w:t>
      </w:r>
      <w:r w:rsidRPr="00642B9F">
        <w:rPr>
          <w:color w:val="auto"/>
          <w:spacing w:val="-2"/>
          <w:sz w:val="24"/>
          <w:szCs w:val="24"/>
          <w:lang w:eastAsia="en-US"/>
        </w:rPr>
        <w:t xml:space="preserve"> </w:t>
      </w:r>
      <w:r w:rsidRPr="00642B9F">
        <w:rPr>
          <w:color w:val="auto"/>
          <w:spacing w:val="-5"/>
          <w:sz w:val="24"/>
          <w:szCs w:val="24"/>
          <w:lang w:eastAsia="en-US"/>
        </w:rPr>
        <w:t>№3»</w:t>
      </w:r>
    </w:p>
    <w:p w:rsidR="00642B9F" w:rsidRPr="00642B9F" w:rsidRDefault="00642B9F" w:rsidP="00642B9F">
      <w:pPr>
        <w:widowControl w:val="0"/>
        <w:autoSpaceDE w:val="0"/>
        <w:autoSpaceDN w:val="0"/>
        <w:spacing w:before="43" w:after="0" w:line="240" w:lineRule="auto"/>
        <w:ind w:left="0" w:right="389" w:firstLine="0"/>
        <w:jc w:val="center"/>
        <w:rPr>
          <w:color w:val="auto"/>
          <w:sz w:val="24"/>
          <w:szCs w:val="24"/>
          <w:lang w:eastAsia="en-US"/>
        </w:rPr>
      </w:pPr>
      <w:r w:rsidRPr="00642B9F">
        <w:rPr>
          <w:color w:val="auto"/>
          <w:sz w:val="24"/>
          <w:szCs w:val="24"/>
          <w:lang w:eastAsia="en-US"/>
        </w:rPr>
        <w:t xml:space="preserve">                                                           </w:t>
      </w:r>
      <w:r w:rsidR="008105CB">
        <w:rPr>
          <w:color w:val="auto"/>
          <w:sz w:val="24"/>
          <w:szCs w:val="24"/>
          <w:lang w:eastAsia="en-US"/>
        </w:rPr>
        <w:t xml:space="preserve">                                  </w:t>
      </w:r>
      <w:r w:rsidRPr="00642B9F">
        <w:rPr>
          <w:color w:val="auto"/>
          <w:sz w:val="24"/>
          <w:szCs w:val="24"/>
          <w:lang w:eastAsia="en-US"/>
        </w:rPr>
        <w:t>от</w:t>
      </w:r>
      <w:r w:rsidRPr="00642B9F">
        <w:rPr>
          <w:color w:val="auto"/>
          <w:spacing w:val="60"/>
          <w:sz w:val="24"/>
          <w:szCs w:val="24"/>
          <w:lang w:eastAsia="en-US"/>
        </w:rPr>
        <w:t xml:space="preserve"> </w:t>
      </w:r>
      <w:r w:rsidR="008105CB">
        <w:rPr>
          <w:color w:val="auto"/>
          <w:sz w:val="24"/>
          <w:szCs w:val="24"/>
          <w:lang w:eastAsia="en-US"/>
        </w:rPr>
        <w:t>20.05.2026</w:t>
      </w:r>
      <w:r w:rsidRPr="00642B9F">
        <w:rPr>
          <w:color w:val="auto"/>
          <w:sz w:val="24"/>
          <w:szCs w:val="24"/>
          <w:lang w:eastAsia="en-US"/>
        </w:rPr>
        <w:t xml:space="preserve"> №</w:t>
      </w:r>
      <w:r w:rsidRPr="00642B9F">
        <w:rPr>
          <w:color w:val="auto"/>
          <w:spacing w:val="-1"/>
          <w:sz w:val="24"/>
          <w:szCs w:val="24"/>
          <w:lang w:eastAsia="en-US"/>
        </w:rPr>
        <w:t xml:space="preserve"> </w:t>
      </w:r>
      <w:r w:rsidR="008105CB">
        <w:rPr>
          <w:color w:val="auto"/>
          <w:spacing w:val="-1"/>
          <w:sz w:val="24"/>
          <w:szCs w:val="24"/>
          <w:lang w:eastAsia="en-US"/>
        </w:rPr>
        <w:t>103</w:t>
      </w:r>
    </w:p>
    <w:p w:rsidR="00A54688" w:rsidRDefault="00A54688">
      <w:pPr>
        <w:spacing w:after="0" w:line="240" w:lineRule="auto"/>
        <w:ind w:left="28" w:right="28" w:firstLine="709"/>
        <w:rPr>
          <w:sz w:val="24"/>
        </w:rPr>
      </w:pPr>
    </w:p>
    <w:p w:rsidR="00642B9F" w:rsidRDefault="00642B9F"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642B9F" w:rsidRPr="00642B9F" w:rsidRDefault="00642B9F" w:rsidP="00642B9F">
      <w:pPr>
        <w:spacing w:after="0" w:line="240" w:lineRule="auto"/>
        <w:ind w:left="28" w:right="28" w:firstLine="709"/>
        <w:jc w:val="center"/>
        <w:rPr>
          <w:b/>
          <w:sz w:val="24"/>
        </w:rPr>
      </w:pPr>
      <w:r w:rsidRPr="00642B9F">
        <w:rPr>
          <w:b/>
          <w:sz w:val="24"/>
        </w:rPr>
        <w:t>ПРОГРАММА ВОСПИТАТЕЛЬНОЙ РАБОТЫ</w:t>
      </w:r>
    </w:p>
    <w:p w:rsidR="00642B9F" w:rsidRDefault="00642B9F" w:rsidP="00642B9F">
      <w:pPr>
        <w:spacing w:after="0" w:line="240" w:lineRule="auto"/>
        <w:ind w:left="28" w:right="28" w:firstLine="709"/>
        <w:jc w:val="center"/>
        <w:rPr>
          <w:b/>
          <w:sz w:val="24"/>
        </w:rPr>
      </w:pPr>
      <w:r w:rsidRPr="00642B9F">
        <w:rPr>
          <w:b/>
          <w:sz w:val="24"/>
        </w:rPr>
        <w:t>ЛАГЕРЯ ТРУДА И ОТДЫХА</w:t>
      </w:r>
    </w:p>
    <w:p w:rsidR="00642B9F" w:rsidRDefault="00642B9F"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723E3" w:rsidP="00642B9F">
      <w:pPr>
        <w:spacing w:after="0" w:line="240" w:lineRule="auto"/>
        <w:ind w:left="28" w:right="28" w:firstLine="709"/>
        <w:jc w:val="center"/>
        <w:rPr>
          <w:b/>
          <w:sz w:val="24"/>
        </w:rPr>
      </w:pPr>
    </w:p>
    <w:p w:rsidR="008723E3" w:rsidRDefault="008105CB" w:rsidP="008105CB">
      <w:pPr>
        <w:spacing w:after="0" w:line="240" w:lineRule="auto"/>
        <w:ind w:left="28" w:right="28" w:firstLine="709"/>
        <w:jc w:val="center"/>
        <w:rPr>
          <w:b/>
          <w:sz w:val="24"/>
        </w:rPr>
      </w:pPr>
      <w:r>
        <w:rPr>
          <w:b/>
          <w:sz w:val="24"/>
        </w:rPr>
        <w:t>2026</w:t>
      </w:r>
      <w:r w:rsidR="008723E3">
        <w:rPr>
          <w:b/>
          <w:sz w:val="24"/>
        </w:rPr>
        <w:t>г.</w:t>
      </w:r>
    </w:p>
    <w:p w:rsidR="00642B9F" w:rsidRDefault="00642B9F" w:rsidP="00295D61">
      <w:pPr>
        <w:spacing w:after="0" w:line="240" w:lineRule="auto"/>
        <w:ind w:left="28" w:right="28" w:firstLine="114"/>
        <w:jc w:val="center"/>
        <w:rPr>
          <w:b/>
          <w:sz w:val="24"/>
        </w:rPr>
      </w:pPr>
      <w:r>
        <w:rPr>
          <w:b/>
          <w:sz w:val="24"/>
          <w:lang w:val="en-US"/>
        </w:rPr>
        <w:lastRenderedPageBreak/>
        <w:t>I</w:t>
      </w:r>
      <w:r w:rsidR="00295D61">
        <w:rPr>
          <w:b/>
          <w:sz w:val="24"/>
        </w:rPr>
        <w:t xml:space="preserve">. Общие </w:t>
      </w:r>
      <w:r>
        <w:rPr>
          <w:b/>
          <w:sz w:val="24"/>
        </w:rPr>
        <w:t xml:space="preserve">положения </w:t>
      </w:r>
    </w:p>
    <w:p w:rsidR="008723E3" w:rsidRPr="00642B9F" w:rsidRDefault="008723E3" w:rsidP="00642B9F">
      <w:pPr>
        <w:spacing w:after="0" w:line="240" w:lineRule="auto"/>
        <w:ind w:left="28" w:right="28" w:firstLine="709"/>
        <w:jc w:val="center"/>
        <w:rPr>
          <w:b/>
          <w:sz w:val="24"/>
        </w:rPr>
      </w:pPr>
    </w:p>
    <w:p w:rsidR="00642B9F" w:rsidRDefault="00642B9F">
      <w:pPr>
        <w:spacing w:after="0" w:line="240" w:lineRule="auto"/>
        <w:ind w:left="28" w:right="28" w:firstLine="709"/>
        <w:rPr>
          <w:color w:val="auto"/>
          <w:sz w:val="24"/>
          <w:szCs w:val="24"/>
          <w:lang w:eastAsia="en-US"/>
        </w:rPr>
      </w:pPr>
      <w:r>
        <w:rPr>
          <w:color w:val="auto"/>
          <w:sz w:val="24"/>
          <w:szCs w:val="24"/>
          <w:lang w:eastAsia="en-US"/>
        </w:rPr>
        <w:t xml:space="preserve">1. Программа воспитательной работы МБОУ «Средняя общеобразовательная школа №3» </w:t>
      </w:r>
      <w:r w:rsidR="008723E3">
        <w:rPr>
          <w:color w:val="auto"/>
          <w:sz w:val="24"/>
          <w:szCs w:val="24"/>
          <w:lang w:eastAsia="en-US"/>
        </w:rPr>
        <w:t>г. Мензелинска РТ</w:t>
      </w:r>
      <w:r>
        <w:rPr>
          <w:color w:val="auto"/>
          <w:sz w:val="24"/>
          <w:szCs w:val="24"/>
          <w:lang w:eastAsia="en-US"/>
        </w:rPr>
        <w:t xml:space="preserve">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и их оздоровления.</w:t>
      </w:r>
    </w:p>
    <w:p w:rsidR="00642B9F" w:rsidRDefault="00642B9F">
      <w:pPr>
        <w:spacing w:after="0" w:line="240" w:lineRule="auto"/>
        <w:ind w:left="28" w:right="28" w:firstLine="709"/>
        <w:rPr>
          <w:color w:val="auto"/>
          <w:sz w:val="24"/>
          <w:szCs w:val="24"/>
          <w:lang w:eastAsia="en-US"/>
        </w:rPr>
      </w:pPr>
      <w:r>
        <w:rPr>
          <w:color w:val="auto"/>
          <w:sz w:val="24"/>
          <w:szCs w:val="24"/>
          <w:lang w:eastAsia="en-US"/>
        </w:rPr>
        <w:t xml:space="preserve">2. </w:t>
      </w:r>
      <w:proofErr w:type="gramStart"/>
      <w:r>
        <w:rPr>
          <w:color w:val="auto"/>
          <w:sz w:val="24"/>
          <w:szCs w:val="24"/>
          <w:lang w:eastAsia="en-US"/>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че5лдовека,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642B9F" w:rsidRDefault="00642B9F">
      <w:pPr>
        <w:spacing w:after="0" w:line="240" w:lineRule="auto"/>
        <w:ind w:left="28" w:right="28" w:firstLine="709"/>
        <w:rPr>
          <w:color w:val="auto"/>
          <w:sz w:val="24"/>
          <w:szCs w:val="24"/>
          <w:lang w:eastAsia="en-US"/>
        </w:rPr>
      </w:pPr>
      <w:r>
        <w:rPr>
          <w:color w:val="auto"/>
          <w:sz w:val="24"/>
          <w:szCs w:val="24"/>
          <w:lang w:eastAsia="en-US"/>
        </w:rPr>
        <w:t xml:space="preserve">3. </w:t>
      </w:r>
      <w:proofErr w:type="gramStart"/>
      <w:r>
        <w:rPr>
          <w:color w:val="auto"/>
          <w:sz w:val="24"/>
          <w:szCs w:val="24"/>
          <w:lang w:eastAsia="en-US"/>
        </w:rPr>
        <w:t>Программа разработана с учетом возрастных и психологических особенностей участников,</w:t>
      </w:r>
      <w:r w:rsidR="008333EF">
        <w:rPr>
          <w:color w:val="auto"/>
          <w:sz w:val="24"/>
          <w:szCs w:val="24"/>
          <w:lang w:eastAsia="en-US"/>
        </w:rPr>
        <w:t xml:space="preserve"> на</w:t>
      </w:r>
      <w:r>
        <w:rPr>
          <w:color w:val="auto"/>
          <w:sz w:val="24"/>
          <w:szCs w:val="24"/>
          <w:lang w:eastAsia="en-US"/>
        </w:rPr>
        <w:t>правлена на формирование у них патриотизма,</w:t>
      </w:r>
      <w:r w:rsidR="008333EF">
        <w:rPr>
          <w:color w:val="auto"/>
          <w:sz w:val="24"/>
          <w:szCs w:val="24"/>
          <w:lang w:eastAsia="en-US"/>
        </w:rPr>
        <w:t xml:space="preserve"> социальной ответс</w:t>
      </w:r>
      <w:r>
        <w:rPr>
          <w:color w:val="auto"/>
          <w:sz w:val="24"/>
          <w:szCs w:val="24"/>
          <w:lang w:eastAsia="en-US"/>
        </w:rPr>
        <w:t>т</w:t>
      </w:r>
      <w:r w:rsidR="008333EF">
        <w:rPr>
          <w:color w:val="auto"/>
          <w:sz w:val="24"/>
          <w:szCs w:val="24"/>
          <w:lang w:eastAsia="en-US"/>
        </w:rPr>
        <w:t>в</w:t>
      </w:r>
      <w:r>
        <w:rPr>
          <w:color w:val="auto"/>
          <w:sz w:val="24"/>
          <w:szCs w:val="24"/>
          <w:lang w:eastAsia="en-US"/>
        </w:rPr>
        <w:t xml:space="preserve">енности </w:t>
      </w:r>
      <w:r w:rsidR="008333EF">
        <w:rPr>
          <w:color w:val="auto"/>
          <w:sz w:val="24"/>
          <w:szCs w:val="24"/>
          <w:lang w:eastAsia="en-US"/>
        </w:rPr>
        <w:t>и ува</w:t>
      </w:r>
      <w:r>
        <w:rPr>
          <w:color w:val="auto"/>
          <w:sz w:val="24"/>
          <w:szCs w:val="24"/>
          <w:lang w:eastAsia="en-US"/>
        </w:rPr>
        <w:t>жени</w:t>
      </w:r>
      <w:r w:rsidR="008333EF">
        <w:rPr>
          <w:color w:val="auto"/>
          <w:sz w:val="24"/>
          <w:szCs w:val="24"/>
          <w:lang w:eastAsia="en-US"/>
        </w:rPr>
        <w:t>я к многообразию культур на</w:t>
      </w:r>
      <w:r>
        <w:rPr>
          <w:color w:val="auto"/>
          <w:sz w:val="24"/>
          <w:szCs w:val="24"/>
          <w:lang w:eastAsia="en-US"/>
        </w:rPr>
        <w:t>родов России,</w:t>
      </w:r>
      <w:r w:rsidR="008333EF">
        <w:rPr>
          <w:color w:val="auto"/>
          <w:sz w:val="24"/>
          <w:szCs w:val="24"/>
          <w:lang w:eastAsia="en-US"/>
        </w:rPr>
        <w:t xml:space="preserve"> а также на</w:t>
      </w:r>
      <w:r>
        <w:rPr>
          <w:color w:val="auto"/>
          <w:sz w:val="24"/>
          <w:szCs w:val="24"/>
          <w:lang w:eastAsia="en-US"/>
        </w:rPr>
        <w:t xml:space="preserve"> развитие личностных качеств, способствующих успешной социализации, формированию экологического сознания</w:t>
      </w:r>
      <w:r w:rsidR="008333EF">
        <w:rPr>
          <w:color w:val="auto"/>
          <w:sz w:val="24"/>
          <w:szCs w:val="24"/>
          <w:lang w:eastAsia="en-US"/>
        </w:rPr>
        <w:t xml:space="preserve">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w:t>
      </w:r>
      <w:proofErr w:type="gramEnd"/>
      <w:r w:rsidR="008333EF">
        <w:rPr>
          <w:color w:val="auto"/>
          <w:sz w:val="24"/>
          <w:szCs w:val="24"/>
          <w:lang w:eastAsia="en-US"/>
        </w:rPr>
        <w:t xml:space="preserve"> физического и психологического здоровья.</w:t>
      </w:r>
    </w:p>
    <w:p w:rsidR="008333EF" w:rsidRDefault="008333EF">
      <w:pPr>
        <w:spacing w:after="0" w:line="240" w:lineRule="auto"/>
        <w:ind w:left="28" w:right="28" w:firstLine="709"/>
        <w:rPr>
          <w:color w:val="auto"/>
          <w:sz w:val="24"/>
          <w:szCs w:val="24"/>
          <w:lang w:eastAsia="en-US"/>
        </w:rPr>
      </w:pPr>
      <w:r>
        <w:rPr>
          <w:color w:val="auto"/>
          <w:sz w:val="24"/>
          <w:szCs w:val="24"/>
          <w:lang w:eastAsia="en-US"/>
        </w:rPr>
        <w:t>5. Методологической основой разработки и реализации программы воспитательной работы являются два основных подхода: системно-</w:t>
      </w:r>
      <w:proofErr w:type="spellStart"/>
      <w:r>
        <w:rPr>
          <w:color w:val="auto"/>
          <w:sz w:val="24"/>
          <w:szCs w:val="24"/>
          <w:lang w:eastAsia="en-US"/>
        </w:rPr>
        <w:t>деятельностный</w:t>
      </w:r>
      <w:proofErr w:type="spellEnd"/>
      <w:r>
        <w:rPr>
          <w:color w:val="auto"/>
          <w:sz w:val="24"/>
          <w:szCs w:val="24"/>
          <w:lang w:eastAsia="en-US"/>
        </w:rPr>
        <w:t xml:space="preserve"> и аксиологический.</w:t>
      </w:r>
    </w:p>
    <w:p w:rsidR="008333EF" w:rsidRDefault="008333EF">
      <w:pPr>
        <w:spacing w:after="0" w:line="240" w:lineRule="auto"/>
        <w:ind w:left="28" w:right="28" w:firstLine="709"/>
        <w:rPr>
          <w:sz w:val="24"/>
        </w:rPr>
      </w:pPr>
      <w:r>
        <w:rPr>
          <w:color w:val="auto"/>
          <w:sz w:val="24"/>
          <w:szCs w:val="24"/>
          <w:lang w:eastAsia="en-US"/>
        </w:rPr>
        <w:t>Системно-</w:t>
      </w:r>
      <w:proofErr w:type="spellStart"/>
      <w:r>
        <w:rPr>
          <w:color w:val="auto"/>
          <w:sz w:val="24"/>
          <w:szCs w:val="24"/>
          <w:lang w:eastAsia="en-US"/>
        </w:rPr>
        <w:t>деятельностный</w:t>
      </w:r>
      <w:proofErr w:type="spellEnd"/>
      <w:r>
        <w:rPr>
          <w:color w:val="auto"/>
          <w:sz w:val="24"/>
          <w:szCs w:val="24"/>
          <w:lang w:eastAsia="en-US"/>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организационной совместной деятельности детей, вожатых и педагогических работников в условиях современного детского коллектива или временных детских групп, развитию их субъективной позиции.</w:t>
      </w:r>
    </w:p>
    <w:p w:rsidR="00A54688" w:rsidRDefault="004C4434">
      <w:pPr>
        <w:spacing w:after="0" w:line="240" w:lineRule="auto"/>
        <w:ind w:left="28" w:right="28" w:firstLine="709"/>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54688" w:rsidRDefault="004C4434" w:rsidP="003E27BA">
      <w:pPr>
        <w:tabs>
          <w:tab w:val="left" w:pos="720"/>
        </w:tabs>
        <w:spacing w:after="0" w:line="240" w:lineRule="auto"/>
        <w:ind w:right="28"/>
        <w:rPr>
          <w:sz w:val="24"/>
        </w:rPr>
      </w:pPr>
      <w:r>
        <w:rPr>
          <w:sz w:val="24"/>
        </w:rPr>
        <w:t>Принципы реализации Программы:</w:t>
      </w:r>
    </w:p>
    <w:p w:rsidR="00A54688" w:rsidRDefault="004C4434">
      <w:pPr>
        <w:spacing w:after="0" w:line="240" w:lineRule="auto"/>
        <w:ind w:left="28" w:right="28" w:firstLine="709"/>
        <w:rPr>
          <w:sz w:val="24"/>
        </w:rPr>
      </w:pPr>
      <w:r>
        <w:rPr>
          <w:sz w:val="24"/>
        </w:rPr>
        <w:t xml:space="preserve">- принцип единого целевого начала воспитательной деятельности; </w:t>
      </w:r>
    </w:p>
    <w:p w:rsidR="00A54688" w:rsidRDefault="004131E3">
      <w:pPr>
        <w:spacing w:after="0" w:line="240" w:lineRule="auto"/>
        <w:ind w:left="28" w:right="28" w:firstLine="709"/>
        <w:rPr>
          <w:sz w:val="24"/>
        </w:rPr>
      </w:pPr>
      <w:r>
        <w:rPr>
          <w:sz w:val="24"/>
        </w:rPr>
        <w:t>-</w:t>
      </w:r>
      <w:r w:rsidR="004C4434">
        <w:rPr>
          <w:sz w:val="24"/>
        </w:rPr>
        <w:t xml:space="preserve">принцип системности, непрерывности и преемственности воспитательной деятельности; </w:t>
      </w:r>
    </w:p>
    <w:p w:rsidR="00A54688" w:rsidRDefault="004C4434">
      <w:pPr>
        <w:spacing w:after="0" w:line="240" w:lineRule="auto"/>
        <w:ind w:left="28" w:right="28" w:firstLine="709"/>
        <w:rPr>
          <w:sz w:val="24"/>
        </w:rPr>
      </w:pPr>
      <w:r>
        <w:rPr>
          <w:sz w:val="24"/>
        </w:rPr>
        <w:t xml:space="preserve">- принцип единства концептуальных подходов, методов и форм воспитательной деятельности; </w:t>
      </w:r>
    </w:p>
    <w:p w:rsidR="00A54688" w:rsidRDefault="004C4434">
      <w:pPr>
        <w:spacing w:after="0" w:line="240" w:lineRule="auto"/>
        <w:ind w:left="28" w:right="28" w:firstLine="709"/>
        <w:rPr>
          <w:sz w:val="24"/>
        </w:rPr>
      </w:pPr>
      <w:r>
        <w:rPr>
          <w:sz w:val="24"/>
        </w:rPr>
        <w:t xml:space="preserve">- принцип учета возрастных и индивидуальных особенностей воспитанников и их групп; </w:t>
      </w:r>
    </w:p>
    <w:p w:rsidR="00A54688" w:rsidRDefault="004C4434">
      <w:pPr>
        <w:spacing w:after="0" w:line="240" w:lineRule="auto"/>
        <w:ind w:left="28" w:right="28" w:firstLine="709"/>
        <w:rPr>
          <w:sz w:val="24"/>
        </w:rPr>
      </w:pPr>
      <w:r>
        <w:rPr>
          <w:sz w:val="24"/>
        </w:rPr>
        <w:t xml:space="preserve">- принцип приоритета конструктивных интересов и потребностей детей; </w:t>
      </w:r>
    </w:p>
    <w:p w:rsidR="00A54688" w:rsidRDefault="004C4434">
      <w:pPr>
        <w:spacing w:after="0" w:line="240" w:lineRule="auto"/>
        <w:ind w:left="28" w:right="28" w:firstLine="709"/>
        <w:rPr>
          <w:sz w:val="24"/>
        </w:rPr>
      </w:pPr>
      <w:r>
        <w:rPr>
          <w:sz w:val="24"/>
        </w:rPr>
        <w:t>- принцип реальности и измеримости итогов воспитательной деятельности.</w:t>
      </w:r>
    </w:p>
    <w:p w:rsidR="00A54688" w:rsidRDefault="00A54688">
      <w:pPr>
        <w:spacing w:after="0" w:line="240" w:lineRule="auto"/>
        <w:ind w:left="28" w:right="878" w:firstLine="709"/>
        <w:jc w:val="center"/>
        <w:rPr>
          <w:sz w:val="24"/>
        </w:rPr>
      </w:pPr>
    </w:p>
    <w:p w:rsidR="008333EF" w:rsidRDefault="008333EF">
      <w:pPr>
        <w:spacing w:after="0" w:line="240" w:lineRule="auto"/>
        <w:ind w:left="28" w:right="878" w:firstLine="709"/>
        <w:jc w:val="center"/>
        <w:rPr>
          <w:b/>
          <w:sz w:val="24"/>
        </w:rPr>
      </w:pPr>
    </w:p>
    <w:p w:rsidR="00A54688" w:rsidRDefault="008333EF">
      <w:pPr>
        <w:spacing w:after="0" w:line="240" w:lineRule="auto"/>
        <w:ind w:left="28" w:right="878" w:firstLine="709"/>
        <w:jc w:val="center"/>
        <w:rPr>
          <w:sz w:val="24"/>
        </w:rPr>
      </w:pPr>
      <w:r>
        <w:rPr>
          <w:b/>
          <w:sz w:val="24"/>
        </w:rPr>
        <w:t xml:space="preserve">II. Целевой </w:t>
      </w:r>
      <w:r w:rsidR="004C4434" w:rsidRPr="008333EF">
        <w:rPr>
          <w:b/>
          <w:sz w:val="24"/>
        </w:rPr>
        <w:t>раздел</w:t>
      </w:r>
      <w:r w:rsidR="004C4434">
        <w:rPr>
          <w:sz w:val="24"/>
        </w:rPr>
        <w:t xml:space="preserve"> </w:t>
      </w:r>
    </w:p>
    <w:p w:rsidR="008333EF" w:rsidRDefault="008333EF">
      <w:pPr>
        <w:spacing w:after="0" w:line="240" w:lineRule="auto"/>
        <w:ind w:left="28" w:right="878" w:firstLine="709"/>
        <w:jc w:val="center"/>
        <w:rPr>
          <w:sz w:val="24"/>
        </w:rPr>
      </w:pPr>
    </w:p>
    <w:p w:rsidR="00A54688" w:rsidRPr="003E27BA" w:rsidRDefault="003E27BA" w:rsidP="003E27BA">
      <w:pPr>
        <w:pStyle w:val="ad"/>
        <w:tabs>
          <w:tab w:val="left" w:pos="0"/>
        </w:tabs>
        <w:spacing w:after="0" w:line="240" w:lineRule="auto"/>
        <w:ind w:left="28" w:right="28" w:firstLine="0"/>
        <w:rPr>
          <w:sz w:val="24"/>
        </w:rPr>
      </w:pPr>
      <w:r>
        <w:rPr>
          <w:sz w:val="24"/>
        </w:rPr>
        <w:t>1.</w:t>
      </w:r>
      <w:r w:rsidR="004C4434" w:rsidRPr="003E27BA">
        <w:rPr>
          <w:sz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54688" w:rsidRDefault="003E27BA" w:rsidP="003E27BA">
      <w:pPr>
        <w:tabs>
          <w:tab w:val="left" w:pos="720"/>
        </w:tabs>
        <w:spacing w:after="0" w:line="240" w:lineRule="auto"/>
        <w:ind w:left="28" w:right="28" w:firstLine="0"/>
        <w:rPr>
          <w:sz w:val="24"/>
        </w:rPr>
      </w:pPr>
      <w:r>
        <w:rPr>
          <w:sz w:val="24"/>
        </w:rPr>
        <w:t>2.</w:t>
      </w:r>
      <w:r w:rsidR="004C4434">
        <w:rPr>
          <w:sz w:val="24"/>
        </w:rPr>
        <w:t>Задачами Программы являются:</w:t>
      </w:r>
    </w:p>
    <w:p w:rsidR="00A54688" w:rsidRDefault="004C4434">
      <w:pPr>
        <w:spacing w:after="0" w:line="240" w:lineRule="auto"/>
        <w:ind w:left="28" w:right="28" w:firstLine="0"/>
        <w:rPr>
          <w:sz w:val="24"/>
        </w:rPr>
      </w:pPr>
      <w:r>
        <w:rPr>
          <w:sz w:val="24"/>
        </w:rPr>
        <w:lastRenderedPageBreak/>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54688" w:rsidRDefault="004C4434">
      <w:pPr>
        <w:spacing w:after="0" w:line="240" w:lineRule="auto"/>
        <w:ind w:left="28" w:right="28" w:firstLine="0"/>
        <w:rPr>
          <w:sz w:val="24"/>
        </w:rPr>
      </w:pPr>
      <w:r>
        <w:rPr>
          <w:sz w:val="24"/>
        </w:rPr>
        <w:t xml:space="preserve">- внедрение единых принципов, методов и форм </w:t>
      </w:r>
      <w:proofErr w:type="gramStart"/>
      <w:r>
        <w:rPr>
          <w:sz w:val="24"/>
        </w:rPr>
        <w:t>организации воспитательной деятельности организации отдыха детей</w:t>
      </w:r>
      <w:proofErr w:type="gramEnd"/>
      <w:r>
        <w:rPr>
          <w:sz w:val="24"/>
        </w:rPr>
        <w:t xml:space="preserve"> и их оздоровления в их применении к процессу воспитания, формирования и развития </w:t>
      </w:r>
      <w:proofErr w:type="spellStart"/>
      <w:r>
        <w:rPr>
          <w:sz w:val="24"/>
        </w:rPr>
        <w:t>субъектности</w:t>
      </w:r>
      <w:proofErr w:type="spellEnd"/>
      <w:r>
        <w:rPr>
          <w:sz w:val="24"/>
        </w:rPr>
        <w:t xml:space="preserve"> детей в условиях временного детского коллектива;</w:t>
      </w:r>
    </w:p>
    <w:p w:rsidR="00A54688" w:rsidRDefault="004C4434">
      <w:pPr>
        <w:spacing w:after="0" w:line="240" w:lineRule="auto"/>
        <w:ind w:left="28" w:right="28" w:firstLine="0"/>
        <w:rPr>
          <w:sz w:val="24"/>
        </w:rPr>
      </w:pPr>
      <w:r>
        <w:rPr>
          <w:sz w:val="24"/>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A54688" w:rsidRDefault="003E27BA" w:rsidP="008333EF">
      <w:pPr>
        <w:spacing w:after="0" w:line="240" w:lineRule="auto"/>
        <w:ind w:left="28" w:right="28" w:firstLine="0"/>
        <w:rPr>
          <w:sz w:val="24"/>
        </w:rPr>
      </w:pPr>
      <w:r>
        <w:rPr>
          <w:sz w:val="24"/>
        </w:rPr>
        <w:t>3</w:t>
      </w:r>
      <w:r w:rsidR="004C4434">
        <w:rPr>
          <w:sz w:val="24"/>
        </w:rPr>
        <w:t>. При реализации цели Программы учитываются возрастные особенности участников</w:t>
      </w:r>
      <w:r w:rsidR="008333EF">
        <w:rPr>
          <w:sz w:val="24"/>
        </w:rPr>
        <w:t xml:space="preserve">: </w:t>
      </w:r>
    </w:p>
    <w:p w:rsidR="00A54688" w:rsidRDefault="008333EF" w:rsidP="008333EF">
      <w:pPr>
        <w:spacing w:after="0" w:line="240" w:lineRule="auto"/>
        <w:ind w:left="28" w:right="28" w:firstLine="0"/>
        <w:rPr>
          <w:sz w:val="24"/>
        </w:rPr>
      </w:pPr>
      <w:r>
        <w:rPr>
          <w:sz w:val="24"/>
        </w:rPr>
        <w:t xml:space="preserve">14-15 </w:t>
      </w:r>
      <w:r w:rsidR="004C4434">
        <w:rPr>
          <w:sz w:val="24"/>
        </w:rPr>
        <w:t>лет</w:t>
      </w:r>
      <w:r>
        <w:rPr>
          <w:sz w:val="24"/>
        </w:rPr>
        <w:t xml:space="preserve"> – дети среднего школьного возраста</w:t>
      </w:r>
      <w:r w:rsidR="004C4434">
        <w:rPr>
          <w:sz w:val="24"/>
        </w:rPr>
        <w:t xml:space="preserve"> </w:t>
      </w:r>
    </w:p>
    <w:p w:rsidR="00A54688" w:rsidRDefault="003E27BA">
      <w:pPr>
        <w:spacing w:after="0" w:line="240" w:lineRule="auto"/>
        <w:ind w:left="28" w:right="28" w:firstLine="0"/>
        <w:rPr>
          <w:sz w:val="24"/>
          <w:highlight w:val="cyan"/>
        </w:rPr>
      </w:pPr>
      <w:r>
        <w:rPr>
          <w:sz w:val="24"/>
        </w:rPr>
        <w:t>4</w:t>
      </w:r>
      <w:r w:rsidR="004C4434">
        <w:rPr>
          <w:sz w:val="24"/>
        </w:rPr>
        <w:t>.Конкретизация цели воспитательной работы применительно к возрастным особенностям детей позволяет выделить в ней следующие целев</w:t>
      </w:r>
      <w:r w:rsidR="008333EF">
        <w:rPr>
          <w:sz w:val="24"/>
        </w:rPr>
        <w:t>ой приоритет</w:t>
      </w:r>
      <w:r w:rsidR="004C4434">
        <w:rPr>
          <w:sz w:val="24"/>
        </w:rPr>
        <w:t xml:space="preserve"> </w:t>
      </w:r>
    </w:p>
    <w:p w:rsidR="00A54688" w:rsidRDefault="003E27BA">
      <w:pPr>
        <w:spacing w:after="0" w:line="240" w:lineRule="auto"/>
        <w:ind w:left="28" w:right="28" w:firstLine="0"/>
        <w:rPr>
          <w:sz w:val="24"/>
        </w:rPr>
      </w:pPr>
      <w:r>
        <w:rPr>
          <w:sz w:val="24"/>
        </w:rPr>
        <w:t>4</w:t>
      </w:r>
      <w:r w:rsidR="008333EF">
        <w:rPr>
          <w:sz w:val="24"/>
        </w:rPr>
        <w:t>.1</w:t>
      </w:r>
      <w:proofErr w:type="gramStart"/>
      <w:r w:rsidR="004C4434">
        <w:rPr>
          <w:sz w:val="24"/>
        </w:rPr>
        <w:t xml:space="preserve"> В</w:t>
      </w:r>
      <w:proofErr w:type="gramEnd"/>
      <w:r w:rsidR="004C4434">
        <w:rPr>
          <w:sz w:val="24"/>
        </w:rPr>
        <w:t xml:space="preserve">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A54688" w:rsidRDefault="003E27BA">
      <w:pPr>
        <w:spacing w:after="0" w:line="240" w:lineRule="auto"/>
        <w:ind w:left="28" w:right="28" w:firstLine="0"/>
        <w:rPr>
          <w:sz w:val="24"/>
        </w:rPr>
      </w:pPr>
      <w:r>
        <w:rPr>
          <w:sz w:val="24"/>
        </w:rPr>
        <w:t>4</w:t>
      </w:r>
      <w:r w:rsidR="008333EF">
        <w:rPr>
          <w:sz w:val="24"/>
        </w:rPr>
        <w:t>.2</w:t>
      </w:r>
      <w:r w:rsidR="004C4434">
        <w:rPr>
          <w:sz w:val="24"/>
        </w:rPr>
        <w:t xml:space="preserve">.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sidR="008333EF">
        <w:rPr>
          <w:sz w:val="24"/>
        </w:rPr>
        <w:t>лагеря</w:t>
      </w:r>
      <w:r w:rsidR="004C4434">
        <w:rPr>
          <w:sz w:val="24"/>
        </w:rPr>
        <w:t xml:space="preserve"> труда и отдыха.</w:t>
      </w:r>
    </w:p>
    <w:p w:rsidR="00A54688" w:rsidRDefault="00A54688">
      <w:pPr>
        <w:spacing w:after="0" w:line="240" w:lineRule="auto"/>
        <w:ind w:left="28" w:right="28" w:firstLine="0"/>
        <w:rPr>
          <w:i/>
          <w:sz w:val="24"/>
        </w:rPr>
      </w:pPr>
    </w:p>
    <w:p w:rsidR="00A54688" w:rsidRPr="008333EF" w:rsidRDefault="004C4434">
      <w:pPr>
        <w:spacing w:after="0" w:line="240" w:lineRule="auto"/>
        <w:ind w:left="878" w:right="210" w:hanging="10"/>
        <w:jc w:val="center"/>
        <w:rPr>
          <w:b/>
          <w:sz w:val="24"/>
        </w:rPr>
      </w:pPr>
      <w:r w:rsidRPr="008333EF">
        <w:rPr>
          <w:b/>
          <w:sz w:val="24"/>
        </w:rPr>
        <w:t>III. Содержательный раздел</w:t>
      </w:r>
    </w:p>
    <w:p w:rsidR="00A54688" w:rsidRDefault="003E27BA">
      <w:pPr>
        <w:spacing w:after="0" w:line="240" w:lineRule="auto"/>
        <w:ind w:left="28" w:right="28" w:firstLine="0"/>
        <w:rPr>
          <w:sz w:val="24"/>
        </w:rPr>
      </w:pPr>
      <w:r>
        <w:rPr>
          <w:sz w:val="24"/>
        </w:rPr>
        <w:t xml:space="preserve">1. </w:t>
      </w:r>
      <w:r w:rsidR="004C4434">
        <w:rPr>
          <w:sz w:val="24"/>
        </w:rPr>
        <w:t xml:space="preserve">В основу каждого направления воспитательной работы </w:t>
      </w:r>
      <w:r w:rsidR="008333EF">
        <w:rPr>
          <w:sz w:val="24"/>
        </w:rPr>
        <w:t>лагеря</w:t>
      </w:r>
      <w:r w:rsidR="004C4434">
        <w:rPr>
          <w:sz w:val="24"/>
        </w:rPr>
        <w:t xml:space="preserve"> труда и отдыха заложены базовые ценности, которые способствуют всестороннему развитию личности и успешной социализации в современных условиях.</w:t>
      </w:r>
    </w:p>
    <w:p w:rsidR="00A54688" w:rsidRDefault="004C4434">
      <w:pPr>
        <w:spacing w:after="0" w:line="240" w:lineRule="auto"/>
        <w:ind w:left="28" w:right="28" w:firstLine="823"/>
        <w:rPr>
          <w:b/>
          <w:sz w:val="24"/>
        </w:rPr>
      </w:pPr>
      <w:r>
        <w:rPr>
          <w:sz w:val="24"/>
        </w:rPr>
        <w:t xml:space="preserve">Основные направления воспитательной работы </w:t>
      </w:r>
      <w:r w:rsidR="008333EF">
        <w:rPr>
          <w:sz w:val="24"/>
        </w:rPr>
        <w:t>лагеря</w:t>
      </w:r>
      <w:r>
        <w:rPr>
          <w:sz w:val="24"/>
        </w:rPr>
        <w:t xml:space="preserve"> труда и отдыха включают в себя:</w:t>
      </w:r>
    </w:p>
    <w:p w:rsidR="00A54688" w:rsidRDefault="004C4434">
      <w:pPr>
        <w:spacing w:after="0" w:line="240" w:lineRule="auto"/>
        <w:ind w:left="28" w:right="28" w:firstLine="823"/>
        <w:rPr>
          <w:b/>
          <w:sz w:val="24"/>
        </w:rPr>
      </w:pPr>
      <w:r>
        <w:rPr>
          <w:b/>
          <w:sz w:val="24"/>
        </w:rPr>
        <w:t>гражданское воспитание</w:t>
      </w:r>
      <w:r>
        <w:rPr>
          <w:sz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A54688" w:rsidRDefault="004C4434">
      <w:pPr>
        <w:spacing w:after="0" w:line="240" w:lineRule="auto"/>
        <w:ind w:left="28" w:right="28" w:firstLine="823"/>
        <w:rPr>
          <w:b/>
          <w:sz w:val="24"/>
        </w:rPr>
      </w:pPr>
      <w:r>
        <w:rPr>
          <w:b/>
          <w:sz w:val="24"/>
        </w:rPr>
        <w:t>патриотическое воспитание:</w:t>
      </w:r>
      <w:r>
        <w:rPr>
          <w:sz w:val="24"/>
        </w:rPr>
        <w:t xml:space="preserve"> воспитание любви к своему народу и уважения к другим народам России, формирование общероссийской культурной идентичности; </w:t>
      </w:r>
    </w:p>
    <w:p w:rsidR="00A54688" w:rsidRDefault="004C4434">
      <w:pPr>
        <w:spacing w:after="0" w:line="240" w:lineRule="auto"/>
        <w:ind w:left="28" w:right="28" w:firstLine="823"/>
        <w:rPr>
          <w:b/>
          <w:sz w:val="24"/>
        </w:rPr>
      </w:pPr>
      <w:r>
        <w:rPr>
          <w:b/>
          <w:sz w:val="24"/>
        </w:rPr>
        <w:t>духовно-нравственное воспитание</w:t>
      </w:r>
      <w:r>
        <w:rPr>
          <w:sz w:val="24"/>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A54688" w:rsidRDefault="004C4434">
      <w:pPr>
        <w:spacing w:after="0" w:line="240" w:lineRule="auto"/>
        <w:ind w:left="28" w:right="28" w:firstLine="823"/>
        <w:rPr>
          <w:b/>
          <w:sz w:val="24"/>
        </w:rPr>
      </w:pPr>
      <w:r>
        <w:rPr>
          <w:b/>
          <w:sz w:val="24"/>
        </w:rPr>
        <w:t>эстетическое воспитание:</w:t>
      </w:r>
      <w:r>
        <w:rPr>
          <w:sz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54688" w:rsidRDefault="004C4434">
      <w:pPr>
        <w:spacing w:after="0" w:line="240" w:lineRule="auto"/>
        <w:ind w:left="28" w:right="28" w:firstLine="823"/>
        <w:rPr>
          <w:b/>
          <w:sz w:val="24"/>
        </w:rPr>
      </w:pPr>
      <w:r>
        <w:rPr>
          <w:b/>
          <w:sz w:val="24"/>
        </w:rPr>
        <w:t>трудовое воспитание:</w:t>
      </w:r>
      <w:r>
        <w:rPr>
          <w:sz w:val="24"/>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8723E3" w:rsidRDefault="004C4434">
      <w:pPr>
        <w:spacing w:after="0" w:line="240" w:lineRule="auto"/>
        <w:ind w:left="28" w:right="28" w:firstLine="823"/>
        <w:rPr>
          <w:sz w:val="24"/>
        </w:rPr>
      </w:pPr>
      <w:r>
        <w:rPr>
          <w:b/>
          <w:sz w:val="24"/>
        </w:rPr>
        <w:t>физическое воспитание, формирование культуры здорового образа жизни и эмоционального благополучия</w:t>
      </w:r>
      <w:r>
        <w:rPr>
          <w:sz w:val="24"/>
        </w:rPr>
        <w:t xml:space="preserve">: компонент здоровье сберегающей работы, создание благоприятного психологического климата, обеспечение рациональной и безопасной </w:t>
      </w:r>
    </w:p>
    <w:p w:rsidR="008723E3" w:rsidRDefault="008723E3" w:rsidP="008723E3">
      <w:pPr>
        <w:spacing w:after="0" w:line="240" w:lineRule="auto"/>
        <w:ind w:left="28" w:right="28" w:firstLine="0"/>
        <w:rPr>
          <w:sz w:val="24"/>
        </w:rPr>
      </w:pPr>
    </w:p>
    <w:p w:rsidR="00A54688" w:rsidRDefault="004C4434" w:rsidP="008723E3">
      <w:pPr>
        <w:spacing w:after="0" w:line="240" w:lineRule="auto"/>
        <w:ind w:left="28" w:right="28" w:firstLine="0"/>
        <w:rPr>
          <w:b/>
          <w:sz w:val="24"/>
        </w:rPr>
      </w:pPr>
      <w:r>
        <w:rPr>
          <w:sz w:val="24"/>
        </w:rPr>
        <w:lastRenderedPageBreak/>
        <w:t xml:space="preserve">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A54688" w:rsidRDefault="004C4434">
      <w:pPr>
        <w:spacing w:after="0" w:line="240" w:lineRule="auto"/>
        <w:ind w:left="28" w:right="28" w:firstLine="823"/>
        <w:rPr>
          <w:sz w:val="24"/>
        </w:rPr>
      </w:pPr>
      <w:r>
        <w:rPr>
          <w:b/>
          <w:sz w:val="24"/>
        </w:rPr>
        <w:t>экологическое воспитание:</w:t>
      </w:r>
      <w:r>
        <w:rPr>
          <w:sz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A54688" w:rsidRDefault="003E27BA" w:rsidP="004131E3">
      <w:pPr>
        <w:spacing w:after="0" w:line="240" w:lineRule="auto"/>
        <w:ind w:left="28" w:right="28" w:firstLine="0"/>
        <w:rPr>
          <w:i/>
          <w:sz w:val="24"/>
          <w:highlight w:val="yellow"/>
        </w:rPr>
      </w:pPr>
      <w:r>
        <w:rPr>
          <w:sz w:val="24"/>
        </w:rPr>
        <w:t>2</w:t>
      </w:r>
      <w:r w:rsidR="004C4434">
        <w:rPr>
          <w:sz w:val="24"/>
        </w:rPr>
        <w:t>. 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A54688" w:rsidRDefault="004C4434">
      <w:pPr>
        <w:spacing w:after="0" w:line="240" w:lineRule="auto"/>
        <w:ind w:left="28" w:right="28" w:firstLine="0"/>
        <w:rPr>
          <w:sz w:val="24"/>
        </w:rPr>
      </w:pPr>
      <w:r>
        <w:rPr>
          <w:sz w:val="24"/>
        </w:rPr>
        <w:t xml:space="preserve">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театра, мультипликации; </w:t>
      </w:r>
      <w:proofErr w:type="gramStart"/>
      <w:r>
        <w:rPr>
          <w:sz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roofErr w:type="gramEnd"/>
      <w:r>
        <w:rPr>
          <w:sz w:val="24"/>
        </w:rPr>
        <w:t xml:space="preserve">  </w:t>
      </w:r>
      <w:proofErr w:type="gramStart"/>
      <w:r>
        <w:rPr>
          <w:sz w:val="24"/>
        </w:rPr>
        <w:t>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roofErr w:type="gramEnd"/>
    </w:p>
    <w:p w:rsidR="00A54688" w:rsidRDefault="003E27BA" w:rsidP="004131E3">
      <w:pPr>
        <w:spacing w:after="0" w:line="240" w:lineRule="auto"/>
        <w:ind w:left="28" w:right="28" w:firstLine="0"/>
        <w:rPr>
          <w:i/>
          <w:sz w:val="24"/>
          <w:highlight w:val="yellow"/>
        </w:rPr>
      </w:pPr>
      <w:r>
        <w:rPr>
          <w:sz w:val="24"/>
        </w:rPr>
        <w:t>3</w:t>
      </w:r>
      <w:r w:rsidR="004C4434">
        <w:rPr>
          <w:sz w:val="24"/>
        </w:rPr>
        <w:t xml:space="preserve">. В общем блоке реализации содержания «Россия» предлагаются пять комплексов мероприятий: </w:t>
      </w:r>
    </w:p>
    <w:p w:rsidR="00A54688" w:rsidRDefault="003E27BA">
      <w:pPr>
        <w:spacing w:after="0" w:line="240" w:lineRule="auto"/>
        <w:ind w:left="28" w:right="28" w:firstLine="0"/>
        <w:rPr>
          <w:sz w:val="24"/>
        </w:rPr>
      </w:pPr>
      <w:r>
        <w:rPr>
          <w:sz w:val="24"/>
        </w:rPr>
        <w:t>3</w:t>
      </w:r>
      <w:r w:rsidR="004C4434">
        <w:rPr>
          <w:sz w:val="24"/>
        </w:rPr>
        <w:t>.1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A54688" w:rsidRDefault="004C4434">
      <w:pPr>
        <w:spacing w:after="0" w:line="240" w:lineRule="auto"/>
        <w:ind w:left="28" w:right="28" w:firstLine="0"/>
        <w:rPr>
          <w:sz w:val="24"/>
        </w:rPr>
      </w:pPr>
      <w:r>
        <w:rPr>
          <w:sz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A54688" w:rsidRDefault="003E27BA">
      <w:pPr>
        <w:spacing w:after="0" w:line="240" w:lineRule="auto"/>
        <w:ind w:left="28" w:right="28" w:firstLine="0"/>
        <w:rPr>
          <w:sz w:val="24"/>
          <w:highlight w:val="cyan"/>
        </w:rPr>
      </w:pPr>
      <w:r>
        <w:rPr>
          <w:sz w:val="24"/>
        </w:rPr>
        <w:t>3</w:t>
      </w:r>
      <w:r w:rsidR="004C4434">
        <w:rPr>
          <w:sz w:val="24"/>
        </w:rPr>
        <w:t>.2.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A54688" w:rsidRDefault="004C4434">
      <w:pPr>
        <w:spacing w:after="0" w:line="240" w:lineRule="auto"/>
        <w:ind w:left="28" w:right="28" w:firstLine="0"/>
        <w:rPr>
          <w:sz w:val="24"/>
        </w:rPr>
      </w:pPr>
      <w:proofErr w:type="gramStart"/>
      <w:r>
        <w:rPr>
          <w:sz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roofErr w:type="gramEnd"/>
      <w:r>
        <w:rPr>
          <w:sz w:val="24"/>
        </w:rPr>
        <w:t xml:space="preserve"> </w:t>
      </w:r>
      <w:proofErr w:type="gramStart"/>
      <w:r>
        <w:rPr>
          <w:sz w:val="24"/>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w:t>
      </w:r>
      <w:r>
        <w:rPr>
          <w:sz w:val="24"/>
        </w:rPr>
        <w:lastRenderedPageBreak/>
        <w:t>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roofErr w:type="gramEnd"/>
    </w:p>
    <w:p w:rsidR="00A54688" w:rsidRDefault="003E27BA">
      <w:pPr>
        <w:spacing w:after="0" w:line="240" w:lineRule="auto"/>
        <w:ind w:right="28" w:firstLine="0"/>
        <w:rPr>
          <w:sz w:val="24"/>
          <w:highlight w:val="cyan"/>
        </w:rPr>
      </w:pPr>
      <w:r>
        <w:rPr>
          <w:sz w:val="24"/>
        </w:rPr>
        <w:t>3</w:t>
      </w:r>
      <w:r w:rsidR="004C4434">
        <w:rPr>
          <w:sz w:val="24"/>
        </w:rPr>
        <w:t>.3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54688" w:rsidRDefault="004C4434">
      <w:pPr>
        <w:spacing w:after="0" w:line="240" w:lineRule="auto"/>
        <w:ind w:left="91" w:right="28" w:firstLine="0"/>
        <w:rPr>
          <w:sz w:val="24"/>
        </w:rPr>
      </w:pPr>
      <w:r>
        <w:rPr>
          <w:sz w:val="24"/>
        </w:rPr>
        <w:t>С целью формирования у детей и подростков гражданского самосознания могут проводиться информационные часы и акции.</w:t>
      </w:r>
    </w:p>
    <w:p w:rsidR="00A54688" w:rsidRDefault="003E27BA">
      <w:pPr>
        <w:spacing w:after="0" w:line="240" w:lineRule="auto"/>
        <w:ind w:left="28" w:right="28" w:firstLine="0"/>
        <w:rPr>
          <w:sz w:val="24"/>
        </w:rPr>
      </w:pPr>
      <w:r>
        <w:rPr>
          <w:sz w:val="24"/>
        </w:rPr>
        <w:t>3</w:t>
      </w:r>
      <w:r w:rsidR="004C4434">
        <w:rPr>
          <w:sz w:val="24"/>
        </w:rPr>
        <w:t>.4 Четвертый комплекс мероприятий связан с русским языко</w:t>
      </w:r>
      <w:proofErr w:type="gramStart"/>
      <w:r w:rsidR="004C4434">
        <w:rPr>
          <w:sz w:val="24"/>
        </w:rPr>
        <w:t>м-</w:t>
      </w:r>
      <w:proofErr w:type="gramEnd"/>
      <w:r w:rsidR="004C4434">
        <w:rPr>
          <w:sz w:val="24"/>
        </w:rPr>
        <w:t xml:space="preserve"> государственным языком Российской Федерации.</w:t>
      </w:r>
    </w:p>
    <w:p w:rsidR="00A54688" w:rsidRDefault="004C4434" w:rsidP="004131E3">
      <w:pPr>
        <w:spacing w:after="0" w:line="240" w:lineRule="auto"/>
        <w:ind w:right="28"/>
        <w:rPr>
          <w:sz w:val="24"/>
          <w:highlight w:val="cyan"/>
        </w:rPr>
      </w:pPr>
      <w:r>
        <w:rPr>
          <w:sz w:val="24"/>
        </w:rPr>
        <w:t>Формы мероприятий:</w:t>
      </w:r>
    </w:p>
    <w:p w:rsidR="00A54688" w:rsidRDefault="004C4434">
      <w:pPr>
        <w:spacing w:after="0" w:line="240" w:lineRule="auto"/>
        <w:ind w:left="28" w:right="105" w:firstLine="0"/>
        <w:rPr>
          <w:sz w:val="24"/>
        </w:rPr>
      </w:pPr>
      <w:r>
        <w:rPr>
          <w:sz w:val="24"/>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посвященные выдающимся писателям, поэтам и языковым традициям России.</w:t>
      </w:r>
    </w:p>
    <w:p w:rsidR="00A54688" w:rsidRDefault="004C4434">
      <w:pPr>
        <w:spacing w:after="0" w:line="240" w:lineRule="auto"/>
        <w:ind w:left="28" w:right="96" w:firstLine="0"/>
        <w:rPr>
          <w:sz w:val="24"/>
        </w:rPr>
      </w:pPr>
      <w:proofErr w:type="gramStart"/>
      <w:r>
        <w:rPr>
          <w:sz w:val="24"/>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Pr>
          <w:sz w:val="24"/>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A54688" w:rsidRDefault="003E27BA">
      <w:pPr>
        <w:spacing w:after="0" w:line="240" w:lineRule="auto"/>
        <w:ind w:left="28" w:right="28" w:firstLine="0"/>
        <w:rPr>
          <w:sz w:val="24"/>
        </w:rPr>
      </w:pPr>
      <w:r>
        <w:rPr>
          <w:sz w:val="24"/>
        </w:rPr>
        <w:t>3</w:t>
      </w:r>
      <w:r w:rsidR="004C4434">
        <w:rPr>
          <w:sz w:val="24"/>
        </w:rPr>
        <w:t>.5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A54688" w:rsidRDefault="004C4434">
      <w:pPr>
        <w:spacing w:after="0" w:line="240" w:lineRule="auto"/>
        <w:ind w:left="782" w:right="28" w:firstLine="0"/>
        <w:rPr>
          <w:sz w:val="24"/>
          <w:highlight w:val="cyan"/>
        </w:rPr>
      </w:pPr>
      <w:r>
        <w:rPr>
          <w:sz w:val="24"/>
        </w:rPr>
        <w:t>Формы мероприятий:</w:t>
      </w:r>
    </w:p>
    <w:p w:rsidR="00A54688" w:rsidRDefault="004C4434">
      <w:pPr>
        <w:spacing w:after="0" w:line="240" w:lineRule="auto"/>
        <w:ind w:left="28" w:right="28" w:firstLine="0"/>
        <w:rPr>
          <w:sz w:val="24"/>
        </w:rPr>
      </w:pPr>
      <w:r>
        <w:rPr>
          <w:sz w:val="24"/>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A54688" w:rsidRDefault="003E27BA">
      <w:pPr>
        <w:spacing w:after="0" w:line="240" w:lineRule="auto"/>
        <w:ind w:left="28" w:right="28" w:firstLine="0"/>
        <w:rPr>
          <w:i/>
          <w:sz w:val="24"/>
          <w:highlight w:val="yellow"/>
        </w:rPr>
      </w:pPr>
      <w:r>
        <w:rPr>
          <w:sz w:val="24"/>
        </w:rPr>
        <w:t>4</w:t>
      </w:r>
      <w:r w:rsidR="004C4434">
        <w:rPr>
          <w:sz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8333EF" w:rsidRDefault="008333EF">
      <w:pPr>
        <w:spacing w:after="0" w:line="240" w:lineRule="auto"/>
        <w:ind w:left="24" w:right="5" w:hanging="10"/>
        <w:jc w:val="center"/>
        <w:rPr>
          <w:sz w:val="24"/>
        </w:rPr>
      </w:pPr>
    </w:p>
    <w:p w:rsidR="00A54688" w:rsidRDefault="004C4434">
      <w:pPr>
        <w:spacing w:after="0" w:line="240" w:lineRule="auto"/>
        <w:ind w:left="24" w:right="5" w:hanging="10"/>
        <w:jc w:val="center"/>
        <w:rPr>
          <w:sz w:val="24"/>
        </w:rPr>
      </w:pPr>
      <w:r>
        <w:rPr>
          <w:sz w:val="24"/>
        </w:rPr>
        <w:t>Реализация воспитательного потенциала данного блока предусматривает:</w:t>
      </w:r>
    </w:p>
    <w:p w:rsidR="008723E3" w:rsidRDefault="004C4434">
      <w:pPr>
        <w:spacing w:after="0" w:line="240" w:lineRule="auto"/>
        <w:ind w:left="28" w:right="28" w:firstLine="0"/>
        <w:rPr>
          <w:sz w:val="24"/>
        </w:rPr>
      </w:pPr>
      <w:r>
        <w:rPr>
          <w:noProof/>
          <w:sz w:val="24"/>
        </w:rPr>
        <w:drawing>
          <wp:anchor distT="0" distB="0" distL="114300" distR="114300" simplePos="0" relativeHeight="251656192" behindDoc="0" locked="0" layoutInCell="1" allowOverlap="1">
            <wp:simplePos x="0" y="0"/>
            <wp:positionH relativeFrom="page">
              <wp:posOffset>3862070</wp:posOffset>
            </wp:positionH>
            <wp:positionV relativeFrom="page">
              <wp:posOffset>600710</wp:posOffset>
            </wp:positionV>
            <wp:extent cx="15240" cy="15240"/>
            <wp:effectExtent l="0" t="0" r="0" b="0"/>
            <wp:wrapTopAndBottom/>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rcRect l="-6667" t="-6667" r="-6667" b="-6667"/>
                    <a:stretch/>
                  </pic:blipFill>
                  <pic:spPr>
                    <a:xfrm>
                      <a:off x="0" y="0"/>
                      <a:ext cx="15240" cy="15240"/>
                    </a:xfrm>
                    <a:prstGeom prst="rect">
                      <a:avLst/>
                    </a:prstGeom>
                  </pic:spPr>
                </pic:pic>
              </a:graphicData>
            </a:graphic>
          </wp:anchor>
        </w:drawing>
      </w:r>
      <w:proofErr w:type="gramStart"/>
      <w:r>
        <w:rPr>
          <w:sz w:val="24"/>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Pr>
          <w:sz w:val="24"/>
        </w:rPr>
        <w:t xml:space="preserve"> проведение </w:t>
      </w:r>
    </w:p>
    <w:p w:rsidR="008723E3" w:rsidRDefault="008723E3">
      <w:pPr>
        <w:spacing w:after="0" w:line="240" w:lineRule="auto"/>
        <w:ind w:left="28" w:right="28" w:firstLine="0"/>
        <w:rPr>
          <w:sz w:val="24"/>
        </w:rPr>
      </w:pPr>
    </w:p>
    <w:p w:rsidR="00A54688" w:rsidRDefault="004C4434">
      <w:pPr>
        <w:spacing w:after="0" w:line="240" w:lineRule="auto"/>
        <w:ind w:left="28" w:right="28" w:firstLine="0"/>
        <w:rPr>
          <w:sz w:val="24"/>
        </w:rPr>
      </w:pPr>
      <w:proofErr w:type="gramStart"/>
      <w:r>
        <w:rPr>
          <w:sz w:val="24"/>
        </w:rPr>
        <w:t>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Pr>
          <w:sz w:val="24"/>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sz w:val="24"/>
        </w:rPr>
        <w:t>антиэкстремистской</w:t>
      </w:r>
      <w:proofErr w:type="spellEnd"/>
      <w:r>
        <w:rPr>
          <w:sz w:val="24"/>
        </w:rPr>
        <w:t xml:space="preserve"> безопасности; </w:t>
      </w:r>
      <w:proofErr w:type="gramStart"/>
      <w:r>
        <w:rPr>
          <w:sz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w:t>
      </w:r>
      <w:r>
        <w:rPr>
          <w:noProof/>
          <w:sz w:val="24"/>
        </w:rPr>
        <w:drawing>
          <wp:inline distT="0" distB="0" distL="0" distR="0">
            <wp:extent cx="93853" cy="1587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rcRect l="-214" t="-1666" r="-214" b="-1666"/>
                    <a:stretch/>
                  </pic:blipFill>
                  <pic:spPr>
                    <a:xfrm>
                      <a:off x="0" y="0"/>
                      <a:ext cx="93853" cy="15875"/>
                    </a:xfrm>
                    <a:prstGeom prst="rect">
                      <a:avLst/>
                    </a:prstGeom>
                  </pic:spPr>
                </pic:pic>
              </a:graphicData>
            </a:graphic>
          </wp:inline>
        </w:drawing>
      </w:r>
      <w:r>
        <w:rPr>
          <w:sz w:val="24"/>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Pr>
          <w:sz w:val="24"/>
        </w:rPr>
        <w:t>религиознодуховная</w:t>
      </w:r>
      <w:proofErr w:type="spellEnd"/>
      <w:r>
        <w:rPr>
          <w:sz w:val="24"/>
        </w:rPr>
        <w:t>, благотворительная, искусство);</w:t>
      </w:r>
      <w:proofErr w:type="gramEnd"/>
    </w:p>
    <w:p w:rsidR="00A54688" w:rsidRDefault="004C4434">
      <w:pPr>
        <w:spacing w:after="0" w:line="240" w:lineRule="auto"/>
        <w:ind w:left="28" w:right="91" w:firstLine="0"/>
        <w:rPr>
          <w:sz w:val="24"/>
        </w:rPr>
      </w:pPr>
      <w:proofErr w:type="gramStart"/>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Pr>
          <w:sz w:val="24"/>
        </w:rPr>
        <w:t xml:space="preserve">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A54688" w:rsidRPr="004131E3" w:rsidRDefault="003E27BA">
      <w:pPr>
        <w:spacing w:after="0" w:line="240" w:lineRule="auto"/>
        <w:ind w:left="28" w:right="28" w:firstLine="0"/>
        <w:rPr>
          <w:b/>
          <w:sz w:val="24"/>
        </w:rPr>
      </w:pPr>
      <w:r w:rsidRPr="004131E3">
        <w:rPr>
          <w:b/>
          <w:sz w:val="24"/>
        </w:rPr>
        <w:t xml:space="preserve">         5</w:t>
      </w:r>
      <w:r w:rsidR="004C4434" w:rsidRPr="004131E3">
        <w:rPr>
          <w:b/>
          <w:sz w:val="24"/>
        </w:rPr>
        <w:t>.Инвариантные общие содержательные модули включают:</w:t>
      </w:r>
    </w:p>
    <w:p w:rsidR="00A54688" w:rsidRPr="004131E3" w:rsidRDefault="004131E3">
      <w:pPr>
        <w:spacing w:after="0" w:line="240" w:lineRule="auto"/>
        <w:ind w:left="28" w:right="28" w:firstLine="0"/>
        <w:rPr>
          <w:i/>
          <w:sz w:val="24"/>
          <w:highlight w:val="yellow"/>
        </w:rPr>
      </w:pPr>
      <w:r>
        <w:rPr>
          <w:sz w:val="24"/>
        </w:rPr>
        <w:t xml:space="preserve"> </w:t>
      </w:r>
      <w:r w:rsidR="003E27BA" w:rsidRPr="004131E3">
        <w:rPr>
          <w:sz w:val="24"/>
        </w:rPr>
        <w:t>5</w:t>
      </w:r>
      <w:r w:rsidR="008333EF" w:rsidRPr="004131E3">
        <w:rPr>
          <w:sz w:val="24"/>
        </w:rPr>
        <w:t>.1</w:t>
      </w:r>
      <w:r w:rsidR="004C4434" w:rsidRPr="004131E3">
        <w:rPr>
          <w:sz w:val="24"/>
        </w:rPr>
        <w:t xml:space="preserve"> Модуль «Спортивно-оздоровительная работа».</w:t>
      </w:r>
    </w:p>
    <w:p w:rsidR="00A54688" w:rsidRDefault="004C4434">
      <w:pPr>
        <w:spacing w:after="0" w:line="240" w:lineRule="auto"/>
        <w:ind w:left="28" w:right="28" w:firstLine="0"/>
        <w:rPr>
          <w:sz w:val="24"/>
          <w:highlight w:val="cyan"/>
        </w:rPr>
      </w:pPr>
      <w:r>
        <w:rPr>
          <w:sz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A54688" w:rsidRDefault="004C4434">
      <w:pPr>
        <w:spacing w:after="0" w:line="240" w:lineRule="auto"/>
        <w:ind w:left="28" w:right="52" w:firstLine="0"/>
        <w:rPr>
          <w:sz w:val="24"/>
        </w:rPr>
      </w:pPr>
      <w:r>
        <w:rPr>
          <w:sz w:val="24"/>
        </w:rPr>
        <w:t>физкультурно-оздоровительных занятий, которые проводятся с детьми по графику, 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Pr>
          <w:sz w:val="24"/>
        </w:rPr>
        <w:t>питание</w:t>
      </w:r>
      <w:proofErr w:type="gramStart"/>
      <w:r>
        <w:rPr>
          <w:sz w:val="24"/>
        </w:rPr>
        <w:t>.р</w:t>
      </w:r>
      <w:proofErr w:type="gramEnd"/>
      <w:r>
        <w:rPr>
          <w:sz w:val="24"/>
        </w:rPr>
        <w:t>ф</w:t>
      </w:r>
      <w:proofErr w:type="spellEnd"/>
      <w:r>
        <w:rPr>
          <w:sz w:val="24"/>
        </w:rPr>
        <w:t>».</w:t>
      </w:r>
    </w:p>
    <w:p w:rsidR="00A54688" w:rsidRDefault="004C4434">
      <w:pPr>
        <w:spacing w:after="0" w:line="240" w:lineRule="auto"/>
        <w:ind w:left="28" w:right="28" w:firstLine="0"/>
        <w:rPr>
          <w:b/>
          <w:sz w:val="24"/>
        </w:rPr>
      </w:pPr>
      <w:r>
        <w:rPr>
          <w:sz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A54688" w:rsidRPr="004131E3" w:rsidRDefault="004131E3">
      <w:pPr>
        <w:spacing w:after="0" w:line="240" w:lineRule="auto"/>
        <w:ind w:left="28" w:right="28" w:firstLine="0"/>
        <w:rPr>
          <w:i/>
          <w:sz w:val="24"/>
          <w:highlight w:val="yellow"/>
        </w:rPr>
      </w:pPr>
      <w:r>
        <w:rPr>
          <w:sz w:val="24"/>
        </w:rPr>
        <w:t xml:space="preserve">  </w:t>
      </w:r>
      <w:r w:rsidR="003E27BA" w:rsidRPr="004131E3">
        <w:rPr>
          <w:sz w:val="24"/>
        </w:rPr>
        <w:t>5</w:t>
      </w:r>
      <w:r w:rsidR="008333EF" w:rsidRPr="004131E3">
        <w:rPr>
          <w:sz w:val="24"/>
        </w:rPr>
        <w:t xml:space="preserve">.2 </w:t>
      </w:r>
      <w:r w:rsidR="004C4434" w:rsidRPr="004131E3">
        <w:rPr>
          <w:sz w:val="24"/>
        </w:rPr>
        <w:t>Модуль «Культура России».</w:t>
      </w:r>
    </w:p>
    <w:p w:rsidR="00A54688" w:rsidRDefault="004C4434">
      <w:pPr>
        <w:spacing w:after="0" w:line="240" w:lineRule="auto"/>
        <w:ind w:left="28" w:right="28" w:firstLine="0"/>
        <w:rPr>
          <w:sz w:val="24"/>
        </w:rPr>
      </w:pPr>
      <w:proofErr w:type="gramStart"/>
      <w:r>
        <w:rPr>
          <w:sz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A54688" w:rsidRDefault="004C4434">
      <w:pPr>
        <w:spacing w:after="0" w:line="240" w:lineRule="auto"/>
        <w:ind w:left="28" w:right="28" w:firstLine="0"/>
        <w:rPr>
          <w:sz w:val="24"/>
        </w:rPr>
      </w:pPr>
      <w:r>
        <w:rPr>
          <w:sz w:val="24"/>
        </w:rPr>
        <w:t xml:space="preserve">Воспитательная работа предполагает просмотр отечественных кинофильмов, концертов и литературно-музыкальных композиций; участие в виртуальных экскурсиях и выставках; </w:t>
      </w:r>
      <w:r>
        <w:rPr>
          <w:sz w:val="24"/>
        </w:rPr>
        <w:lastRenderedPageBreak/>
        <w:t>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54688" w:rsidRDefault="004C4434">
      <w:pPr>
        <w:spacing w:after="0" w:line="240" w:lineRule="auto"/>
        <w:ind w:left="28" w:right="28" w:firstLine="0"/>
        <w:rPr>
          <w:sz w:val="24"/>
        </w:rPr>
      </w:pPr>
      <w:r>
        <w:rPr>
          <w:sz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 РФ», Национальная электронная библиотека, Национальная электронная детская библиотека, Президентская библиотека и других.</w:t>
      </w:r>
    </w:p>
    <w:p w:rsidR="00A54688" w:rsidRPr="004131E3" w:rsidRDefault="004131E3" w:rsidP="008333EF">
      <w:pPr>
        <w:spacing w:after="0" w:line="240" w:lineRule="auto"/>
        <w:ind w:left="0" w:right="28" w:firstLine="0"/>
        <w:rPr>
          <w:sz w:val="24"/>
          <w:highlight w:val="cyan"/>
        </w:rPr>
      </w:pPr>
      <w:r>
        <w:rPr>
          <w:sz w:val="24"/>
        </w:rPr>
        <w:t xml:space="preserve"> </w:t>
      </w:r>
      <w:r w:rsidR="003E27BA" w:rsidRPr="004131E3">
        <w:rPr>
          <w:sz w:val="24"/>
        </w:rPr>
        <w:t>5</w:t>
      </w:r>
      <w:r w:rsidR="008333EF" w:rsidRPr="004131E3">
        <w:rPr>
          <w:sz w:val="24"/>
        </w:rPr>
        <w:t xml:space="preserve">.3 </w:t>
      </w:r>
      <w:r w:rsidR="004C4434" w:rsidRPr="004131E3">
        <w:rPr>
          <w:sz w:val="24"/>
        </w:rPr>
        <w:t>Модуль «Психолого-педагогическое сопровождение».</w:t>
      </w:r>
    </w:p>
    <w:p w:rsidR="00A54688" w:rsidRDefault="004C4434">
      <w:pPr>
        <w:spacing w:after="0" w:line="240" w:lineRule="auto"/>
        <w:ind w:left="28" w:right="28" w:firstLine="0"/>
        <w:rPr>
          <w:sz w:val="24"/>
        </w:rPr>
      </w:pPr>
      <w:r>
        <w:rPr>
          <w:sz w:val="24"/>
        </w:rPr>
        <w:t xml:space="preserve">Психолого-педагогическое сопровождение осуществляется при наличии в штате организации отдыха детей и их оздоровления педагога и включает в себя описание работы педагога (структурного подразделения </w:t>
      </w:r>
      <w:proofErr w:type="gramStart"/>
      <w:r>
        <w:rPr>
          <w:sz w:val="24"/>
        </w:rPr>
        <w:t>оказания педагогической помощи организации отдыха детей</w:t>
      </w:r>
      <w:proofErr w:type="gramEnd"/>
      <w:r>
        <w:rPr>
          <w:sz w:val="24"/>
        </w:rPr>
        <w:t xml:space="preserve"> и их оздоровления), которая базируется на соблюдении профессиональных принципов сообщества педагогов.</w:t>
      </w:r>
    </w:p>
    <w:p w:rsidR="00A54688" w:rsidRDefault="004C4434">
      <w:pPr>
        <w:spacing w:after="0" w:line="240" w:lineRule="auto"/>
        <w:ind w:left="28" w:right="28" w:firstLine="0"/>
        <w:rPr>
          <w:b/>
          <w:sz w:val="24"/>
        </w:rPr>
      </w:pPr>
      <w:r>
        <w:rPr>
          <w:sz w:val="24"/>
        </w:rPr>
        <w:t xml:space="preserve">Комплексная работа педагога (структурного подразделения </w:t>
      </w:r>
      <w:proofErr w:type="gramStart"/>
      <w:r>
        <w:rPr>
          <w:sz w:val="24"/>
        </w:rPr>
        <w:t>оказания педагогической помощи организации отдыха детей</w:t>
      </w:r>
      <w:proofErr w:type="gramEnd"/>
      <w:r>
        <w:rPr>
          <w:sz w:val="24"/>
        </w:rPr>
        <w:t xml:space="preserve"> и их оздоровления) включает в себя вариативность направлений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A54688" w:rsidRPr="004131E3" w:rsidRDefault="003E27BA">
      <w:pPr>
        <w:spacing w:after="0" w:line="240" w:lineRule="auto"/>
        <w:ind w:left="28" w:right="28" w:firstLine="0"/>
        <w:rPr>
          <w:sz w:val="24"/>
        </w:rPr>
      </w:pPr>
      <w:r w:rsidRPr="004131E3">
        <w:rPr>
          <w:sz w:val="24"/>
        </w:rPr>
        <w:t>5</w:t>
      </w:r>
      <w:r w:rsidR="008333EF" w:rsidRPr="004131E3">
        <w:rPr>
          <w:sz w:val="24"/>
        </w:rPr>
        <w:t xml:space="preserve">.4 </w:t>
      </w:r>
      <w:r w:rsidR="004C4434" w:rsidRPr="004131E3">
        <w:rPr>
          <w:sz w:val="24"/>
        </w:rPr>
        <w:t>Модуль «Детское самоуправление».</w:t>
      </w:r>
    </w:p>
    <w:p w:rsidR="00A54688" w:rsidRDefault="004C4434">
      <w:pPr>
        <w:spacing w:after="0" w:line="240" w:lineRule="auto"/>
        <w:ind w:left="28" w:right="28" w:firstLine="0"/>
        <w:rPr>
          <w:sz w:val="24"/>
        </w:rPr>
      </w:pPr>
      <w:r>
        <w:rPr>
          <w:sz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A54688" w:rsidRDefault="004C4434" w:rsidP="008333EF">
      <w:pPr>
        <w:spacing w:after="0" w:line="240" w:lineRule="auto"/>
        <w:ind w:right="28" w:hanging="5"/>
        <w:rPr>
          <w:sz w:val="24"/>
        </w:rPr>
      </w:pPr>
      <w:r>
        <w:rPr>
          <w:sz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A54688" w:rsidRDefault="004C4434">
      <w:pPr>
        <w:spacing w:after="0" w:line="240" w:lineRule="auto"/>
        <w:ind w:left="28" w:right="28" w:firstLine="0"/>
        <w:rPr>
          <w:sz w:val="24"/>
        </w:rPr>
      </w:pPr>
      <w:r>
        <w:rPr>
          <w:sz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54688" w:rsidRDefault="004C4434">
      <w:pPr>
        <w:spacing w:after="0" w:line="240" w:lineRule="auto"/>
        <w:ind w:left="28" w:right="28" w:firstLine="0"/>
        <w:rPr>
          <w:sz w:val="24"/>
        </w:rPr>
      </w:pPr>
      <w:r>
        <w:rPr>
          <w:sz w:val="24"/>
        </w:rPr>
        <w:t>Система проявлений активной жизненной позиции и поощрения социальной успешности детей строится на принципах:</w:t>
      </w:r>
    </w:p>
    <w:p w:rsidR="00A54688" w:rsidRDefault="004C4434">
      <w:pPr>
        <w:spacing w:after="0" w:line="240" w:lineRule="auto"/>
        <w:ind w:left="28" w:right="28" w:firstLine="0"/>
        <w:rPr>
          <w:sz w:val="24"/>
        </w:rPr>
      </w:pPr>
      <w:r>
        <w:rPr>
          <w:sz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Pr>
          <w:sz w:val="24"/>
        </w:rPr>
        <w:t>дифференцированности</w:t>
      </w:r>
      <w:proofErr w:type="spellEnd"/>
      <w:r>
        <w:rPr>
          <w:sz w:val="24"/>
        </w:rPr>
        <w:t xml:space="preserve"> поощрений (наличие уровней и типов наград позволяет продлить стимулирующее действие системы поощрения).</w:t>
      </w:r>
    </w:p>
    <w:p w:rsidR="008723E3" w:rsidRDefault="008723E3">
      <w:pPr>
        <w:spacing w:after="0" w:line="240" w:lineRule="auto"/>
        <w:ind w:left="28" w:right="28" w:firstLine="0"/>
        <w:rPr>
          <w:sz w:val="24"/>
        </w:rPr>
      </w:pPr>
    </w:p>
    <w:p w:rsidR="008723E3" w:rsidRDefault="008723E3">
      <w:pPr>
        <w:spacing w:after="0" w:line="240" w:lineRule="auto"/>
        <w:ind w:left="28" w:right="28" w:firstLine="0"/>
        <w:rPr>
          <w:sz w:val="24"/>
        </w:rPr>
      </w:pPr>
    </w:p>
    <w:p w:rsidR="00A54688" w:rsidRDefault="004C4434">
      <w:pPr>
        <w:spacing w:after="0" w:line="240" w:lineRule="auto"/>
        <w:ind w:left="28" w:right="28" w:firstLine="0"/>
        <w:rPr>
          <w:i/>
          <w:sz w:val="24"/>
          <w:highlight w:val="yellow"/>
        </w:rPr>
      </w:pPr>
      <w:r>
        <w:rPr>
          <w:sz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sz w:val="24"/>
        </w:rPr>
        <w:t xml:space="preserve">. </w:t>
      </w:r>
    </w:p>
    <w:p w:rsidR="00A54688" w:rsidRDefault="004C4434">
      <w:pPr>
        <w:spacing w:after="0" w:line="240" w:lineRule="auto"/>
        <w:ind w:left="28" w:right="28" w:firstLine="0"/>
        <w:rPr>
          <w:b/>
          <w:sz w:val="24"/>
        </w:rPr>
      </w:pPr>
      <w:r>
        <w:rPr>
          <w:sz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Pr>
          <w:sz w:val="24"/>
        </w:rP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Pr>
          <w:sz w:val="24"/>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A54688" w:rsidRPr="004131E3" w:rsidRDefault="004131E3" w:rsidP="008333EF">
      <w:pPr>
        <w:spacing w:after="0" w:line="240" w:lineRule="auto"/>
        <w:ind w:left="0" w:right="28" w:firstLine="0"/>
        <w:rPr>
          <w:sz w:val="24"/>
        </w:rPr>
      </w:pPr>
      <w:r>
        <w:rPr>
          <w:sz w:val="24"/>
        </w:rPr>
        <w:t xml:space="preserve"> </w:t>
      </w:r>
      <w:r w:rsidR="003E27BA" w:rsidRPr="004131E3">
        <w:rPr>
          <w:sz w:val="24"/>
        </w:rPr>
        <w:t>5</w:t>
      </w:r>
      <w:r w:rsidR="008333EF" w:rsidRPr="004131E3">
        <w:rPr>
          <w:sz w:val="24"/>
        </w:rPr>
        <w:t xml:space="preserve">.5 </w:t>
      </w:r>
      <w:r w:rsidR="004C4434" w:rsidRPr="004131E3">
        <w:rPr>
          <w:sz w:val="24"/>
        </w:rPr>
        <w:t>Модуль «Профориентация».</w:t>
      </w:r>
    </w:p>
    <w:p w:rsidR="00A54688" w:rsidRDefault="004C4434">
      <w:pPr>
        <w:spacing w:after="0" w:line="240" w:lineRule="auto"/>
        <w:ind w:left="28" w:right="28" w:firstLine="0"/>
        <w:rPr>
          <w:i/>
          <w:sz w:val="24"/>
        </w:rPr>
      </w:pPr>
      <w:r>
        <w:rPr>
          <w:sz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Pr>
          <w:sz w:val="24"/>
        </w:rPr>
        <w:t>через</w:t>
      </w:r>
      <w:proofErr w:type="gramEnd"/>
      <w:r>
        <w:rPr>
          <w:sz w:val="24"/>
        </w:rPr>
        <w:t xml:space="preserve">: </w:t>
      </w:r>
    </w:p>
    <w:p w:rsidR="00A54688" w:rsidRDefault="004C4434">
      <w:pPr>
        <w:spacing w:after="0" w:line="240" w:lineRule="auto"/>
        <w:ind w:left="28" w:right="28" w:firstLine="0"/>
        <w:rPr>
          <w:b/>
          <w:sz w:val="24"/>
        </w:rPr>
      </w:pPr>
      <w:proofErr w:type="spellStart"/>
      <w:r>
        <w:rPr>
          <w:sz w:val="24"/>
        </w:rPr>
        <w:t>профориентационные</w:t>
      </w:r>
      <w:proofErr w:type="spellEnd"/>
      <w:r>
        <w:rPr>
          <w:sz w:val="24"/>
        </w:rPr>
        <w:t xml:space="preserve"> игры: симуляции, сюжетно-ролевые и деловые игры, </w:t>
      </w:r>
      <w:proofErr w:type="spellStart"/>
      <w:r>
        <w:rPr>
          <w:sz w:val="24"/>
        </w:rPr>
        <w:t>квесты</w:t>
      </w:r>
      <w:proofErr w:type="spellEnd"/>
      <w:r>
        <w:rPr>
          <w:sz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A54688" w:rsidRPr="004131E3" w:rsidRDefault="004131E3">
      <w:pPr>
        <w:spacing w:after="0" w:line="240" w:lineRule="auto"/>
        <w:ind w:left="28" w:right="28" w:firstLine="0"/>
        <w:rPr>
          <w:sz w:val="24"/>
        </w:rPr>
      </w:pPr>
      <w:r>
        <w:rPr>
          <w:sz w:val="24"/>
        </w:rPr>
        <w:t xml:space="preserve"> </w:t>
      </w:r>
      <w:r w:rsidR="003E27BA" w:rsidRPr="004131E3">
        <w:rPr>
          <w:sz w:val="24"/>
        </w:rPr>
        <w:t xml:space="preserve">5 </w:t>
      </w:r>
      <w:r w:rsidR="008333EF" w:rsidRPr="004131E3">
        <w:rPr>
          <w:sz w:val="24"/>
        </w:rPr>
        <w:t>.6</w:t>
      </w:r>
      <w:r w:rsidR="004C4434" w:rsidRPr="004131E3">
        <w:rPr>
          <w:sz w:val="24"/>
        </w:rPr>
        <w:t xml:space="preserve"> Модуль «Коллективная социально значимая деятельность в Движении Первых».</w:t>
      </w:r>
    </w:p>
    <w:p w:rsidR="00A54688" w:rsidRDefault="004C4434">
      <w:pPr>
        <w:spacing w:after="0" w:line="240" w:lineRule="auto"/>
        <w:ind w:left="28" w:right="28" w:firstLine="0"/>
        <w:rPr>
          <w:i/>
          <w:sz w:val="24"/>
          <w:highlight w:val="yellow"/>
        </w:rPr>
      </w:pPr>
      <w:r>
        <w:rPr>
          <w:sz w:val="24"/>
        </w:rPr>
        <w:t xml:space="preserve">Данный модуль содержит </w:t>
      </w:r>
      <w:proofErr w:type="gramStart"/>
      <w:r>
        <w:rPr>
          <w:sz w:val="24"/>
        </w:rPr>
        <w:t>в себе описание взаимодействия с Движением Первых с целью формирования у детей представления о назначении</w:t>
      </w:r>
      <w:proofErr w:type="gramEnd"/>
      <w:r>
        <w:rPr>
          <w:sz w:val="24"/>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A54688" w:rsidRDefault="004C4434" w:rsidP="003E27BA">
      <w:pPr>
        <w:spacing w:after="0" w:line="240" w:lineRule="auto"/>
        <w:ind w:left="28" w:right="28" w:firstLine="0"/>
        <w:rPr>
          <w:sz w:val="24"/>
        </w:rPr>
      </w:pPr>
      <w:proofErr w:type="gramStart"/>
      <w:r>
        <w:rPr>
          <w:sz w:val="24"/>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roofErr w:type="gramEnd"/>
      <w:r>
        <w:rPr>
          <w:sz w:val="24"/>
        </w:rPr>
        <w:t xml:space="preserve"> Профильные смены Движения Первых проводятся во всех организациях отдыха детей и их оздоровления разных типов во всех регионах. </w:t>
      </w:r>
      <w:proofErr w:type="gramStart"/>
      <w:r>
        <w:rPr>
          <w:sz w:val="24"/>
        </w:rPr>
        <w:t xml:space="preserve">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w:t>
      </w:r>
      <w:r w:rsidR="003E27BA">
        <w:rPr>
          <w:sz w:val="24"/>
        </w:rPr>
        <w:t xml:space="preserve"> </w:t>
      </w:r>
      <w:r>
        <w:rPr>
          <w:sz w:val="24"/>
        </w:rPr>
        <w:t>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rPr>
          <w:sz w:val="24"/>
        </w:rPr>
        <w:t xml:space="preserve"> профильный отряд Движения </w:t>
      </w:r>
      <w:proofErr w:type="gramStart"/>
      <w:r>
        <w:rPr>
          <w:sz w:val="24"/>
        </w:rPr>
        <w:t>Первых</w:t>
      </w:r>
      <w:proofErr w:type="gramEnd"/>
      <w:r>
        <w:rPr>
          <w:sz w:val="24"/>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A54688" w:rsidRDefault="004C4434">
      <w:pPr>
        <w:spacing w:after="0" w:line="240" w:lineRule="auto"/>
        <w:ind w:left="101" w:right="28" w:firstLine="0"/>
        <w:rPr>
          <w:sz w:val="24"/>
        </w:rPr>
      </w:pPr>
      <w:r>
        <w:rPr>
          <w:sz w:val="24"/>
        </w:rPr>
        <w:t>Воспитательный потенциал данного модуля реализуется в рамках следующих возможных мероприятий и форм воспитательной работы:</w:t>
      </w:r>
    </w:p>
    <w:p w:rsidR="00A54688" w:rsidRDefault="004C4434">
      <w:pPr>
        <w:spacing w:after="0" w:line="240" w:lineRule="auto"/>
        <w:ind w:left="96" w:right="28" w:firstLine="0"/>
        <w:rPr>
          <w:sz w:val="24"/>
        </w:rPr>
      </w:pPr>
      <w:r>
        <w:rPr>
          <w:sz w:val="24"/>
        </w:rPr>
        <w:lastRenderedPageBreak/>
        <w:t>классные встречи с успешными активистами Движения Первых — открытый диалог «путь к успеху», мотивационная встреча «</w:t>
      </w:r>
      <w:proofErr w:type="gramStart"/>
      <w:r>
        <w:rPr>
          <w:sz w:val="24"/>
        </w:rPr>
        <w:t>равный-равному</w:t>
      </w:r>
      <w:proofErr w:type="gramEnd"/>
      <w:r>
        <w:rPr>
          <w:sz w:val="24"/>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Pr>
          <w:sz w:val="24"/>
        </w:rPr>
        <w:t>волонтерства</w:t>
      </w:r>
      <w:proofErr w:type="spellEnd"/>
      <w:r>
        <w:rPr>
          <w:sz w:val="24"/>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A54688" w:rsidRDefault="004C4434">
      <w:pPr>
        <w:spacing w:after="0" w:line="240" w:lineRule="auto"/>
        <w:ind w:left="28" w:right="28" w:firstLine="0"/>
        <w:rPr>
          <w:sz w:val="24"/>
        </w:rPr>
      </w:pPr>
      <w:proofErr w:type="gramStart"/>
      <w:r>
        <w:rPr>
          <w:sz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Pr>
          <w:sz w:val="24"/>
        </w:rPr>
        <w:t>волонтерство</w:t>
      </w:r>
      <w:proofErr w:type="spellEnd"/>
      <w:r>
        <w:rPr>
          <w:sz w:val="24"/>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Pr>
          <w:sz w:val="24"/>
        </w:rPr>
        <w:t>коммуникациии</w:t>
      </w:r>
      <w:proofErr w:type="spellEnd"/>
      <w:r>
        <w:rPr>
          <w:sz w:val="24"/>
        </w:rPr>
        <w:t xml:space="preserve"> медиа-творчества; проектировочный семинар о траектории социального развития в Движении Первых.</w:t>
      </w:r>
      <w:proofErr w:type="gramEnd"/>
    </w:p>
    <w:p w:rsidR="00A54688" w:rsidRDefault="004C4434">
      <w:pPr>
        <w:spacing w:after="0" w:line="240" w:lineRule="auto"/>
        <w:ind w:left="28" w:right="28" w:firstLine="0"/>
        <w:rPr>
          <w:sz w:val="24"/>
        </w:rPr>
      </w:pPr>
      <w:r>
        <w:rPr>
          <w:sz w:val="24"/>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8333EF" w:rsidRDefault="008333EF" w:rsidP="008333EF">
      <w:pPr>
        <w:spacing w:after="0" w:line="240" w:lineRule="auto"/>
        <w:ind w:left="0" w:right="28" w:firstLine="0"/>
        <w:rPr>
          <w:b/>
          <w:sz w:val="24"/>
        </w:rPr>
      </w:pPr>
    </w:p>
    <w:p w:rsidR="00A54688" w:rsidRDefault="003E27BA" w:rsidP="008333EF">
      <w:pPr>
        <w:spacing w:after="0" w:line="240" w:lineRule="auto"/>
        <w:ind w:left="0" w:right="28" w:firstLine="0"/>
        <w:rPr>
          <w:b/>
          <w:i/>
          <w:sz w:val="24"/>
          <w:highlight w:val="yellow"/>
        </w:rPr>
      </w:pPr>
      <w:r>
        <w:rPr>
          <w:b/>
          <w:sz w:val="24"/>
        </w:rPr>
        <w:t>6</w:t>
      </w:r>
      <w:r w:rsidR="004C4434">
        <w:rPr>
          <w:b/>
          <w:sz w:val="24"/>
        </w:rPr>
        <w:t>. Вариативные содержательные модули.</w:t>
      </w:r>
    </w:p>
    <w:p w:rsidR="00A54688" w:rsidRDefault="004C4434" w:rsidP="004131E3">
      <w:pPr>
        <w:spacing w:after="0" w:line="240" w:lineRule="auto"/>
        <w:ind w:left="0" w:right="28" w:firstLine="0"/>
        <w:rPr>
          <w:sz w:val="24"/>
        </w:rPr>
      </w:pPr>
      <w:r>
        <w:rPr>
          <w:sz w:val="24"/>
        </w:rPr>
        <w:t>6.1. Модуль «Экскурсии и походы».</w:t>
      </w:r>
    </w:p>
    <w:p w:rsidR="00A54688" w:rsidRDefault="004C4434">
      <w:pPr>
        <w:spacing w:after="0" w:line="240" w:lineRule="auto"/>
        <w:ind w:left="28" w:right="28" w:firstLine="0"/>
        <w:rPr>
          <w:sz w:val="24"/>
        </w:rPr>
      </w:pPr>
      <w:r>
        <w:rPr>
          <w:sz w:val="24"/>
        </w:rPr>
        <w:t xml:space="preserve">Для детей и подростков организуются туристские походы, экологические тропы, тематические экскурсии: </w:t>
      </w:r>
      <w:proofErr w:type="spellStart"/>
      <w:r>
        <w:rPr>
          <w:sz w:val="24"/>
        </w:rPr>
        <w:t>профориентационные</w:t>
      </w:r>
      <w:proofErr w:type="spellEnd"/>
      <w:r>
        <w:rPr>
          <w:sz w:val="24"/>
        </w:rPr>
        <w:t>, экскурсии по памятным местам и местам боевой славы, в музей.</w:t>
      </w:r>
    </w:p>
    <w:p w:rsidR="00A54688" w:rsidRDefault="004C4434">
      <w:pPr>
        <w:spacing w:after="0" w:line="240" w:lineRule="auto"/>
        <w:ind w:left="28" w:right="28" w:firstLine="0"/>
        <w:rPr>
          <w:sz w:val="24"/>
        </w:rPr>
      </w:pPr>
      <w:r>
        <w:rPr>
          <w:sz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Pr>
          <w:sz w:val="24"/>
        </w:rPr>
        <w:t>самообслуживающего</w:t>
      </w:r>
      <w:proofErr w:type="spellEnd"/>
      <w:r>
        <w:rPr>
          <w:sz w:val="24"/>
        </w:rPr>
        <w:t xml:space="preserve"> труда, обучения рациональному использованию своего времени, сил и имущества.</w:t>
      </w:r>
    </w:p>
    <w:p w:rsidR="00A54688" w:rsidRDefault="004C4434">
      <w:pPr>
        <w:spacing w:after="0" w:line="240" w:lineRule="auto"/>
        <w:ind w:left="28" w:right="28" w:firstLine="0"/>
        <w:rPr>
          <w:sz w:val="24"/>
        </w:rPr>
      </w:pPr>
      <w:r>
        <w:rPr>
          <w:sz w:val="24"/>
        </w:rPr>
        <w:t>В зависимости от возраста детей выбирается тематика, форма, продолжительность, оценка результативности экскурсии и похода.</w:t>
      </w:r>
    </w:p>
    <w:p w:rsidR="00A54688" w:rsidRDefault="004C4434">
      <w:pPr>
        <w:spacing w:after="0" w:line="240" w:lineRule="auto"/>
        <w:ind w:left="28" w:right="28" w:firstLine="0"/>
        <w:rPr>
          <w:sz w:val="24"/>
        </w:rPr>
      </w:pPr>
      <w:r>
        <w:rPr>
          <w:sz w:val="24"/>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A54688" w:rsidRDefault="004C4434" w:rsidP="004131E3">
      <w:pPr>
        <w:spacing w:after="0" w:line="240" w:lineRule="auto"/>
        <w:ind w:left="0" w:right="28" w:firstLine="0"/>
        <w:rPr>
          <w:sz w:val="24"/>
        </w:rPr>
      </w:pPr>
      <w:r>
        <w:rPr>
          <w:sz w:val="24"/>
        </w:rPr>
        <w:t>6.2. Модуль «</w:t>
      </w:r>
      <w:proofErr w:type="gramStart"/>
      <w:r>
        <w:rPr>
          <w:sz w:val="24"/>
        </w:rPr>
        <w:t>Цифровая</w:t>
      </w:r>
      <w:proofErr w:type="gramEnd"/>
      <w:r>
        <w:rPr>
          <w:sz w:val="24"/>
        </w:rPr>
        <w:t xml:space="preserve"> и медиа-среда».</w:t>
      </w:r>
    </w:p>
    <w:p w:rsidR="00A54688" w:rsidRDefault="004C4434">
      <w:pPr>
        <w:spacing w:after="0" w:line="240" w:lineRule="auto"/>
        <w:ind w:left="28" w:right="28" w:firstLine="0"/>
        <w:rPr>
          <w:sz w:val="24"/>
        </w:rPr>
      </w:pPr>
      <w:proofErr w:type="gramStart"/>
      <w:r>
        <w:rPr>
          <w:sz w:val="24"/>
        </w:rP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в социальных сетях и на официальном сайте организации.</w:t>
      </w:r>
      <w:proofErr w:type="gramEnd"/>
    </w:p>
    <w:p w:rsidR="00A54688" w:rsidRDefault="004C4434">
      <w:pPr>
        <w:spacing w:after="0" w:line="240" w:lineRule="auto"/>
        <w:ind w:left="28" w:right="28" w:firstLine="0"/>
        <w:rPr>
          <w:sz w:val="24"/>
        </w:rPr>
      </w:pPr>
      <w:r>
        <w:rPr>
          <w:sz w:val="24"/>
        </w:rPr>
        <w:t>Воспитательный потенциал медиа пространства реализуется в рамках следующих видов и форм воспитательной работы:</w:t>
      </w:r>
    </w:p>
    <w:p w:rsidR="008723E3" w:rsidRDefault="008723E3">
      <w:pPr>
        <w:spacing w:after="0" w:line="240" w:lineRule="auto"/>
        <w:ind w:left="28" w:right="28" w:firstLine="0"/>
        <w:rPr>
          <w:sz w:val="24"/>
        </w:rPr>
      </w:pPr>
    </w:p>
    <w:p w:rsidR="003E27BA" w:rsidRDefault="003E27BA">
      <w:pPr>
        <w:spacing w:after="0" w:line="240" w:lineRule="auto"/>
        <w:ind w:left="28" w:right="28" w:firstLine="0"/>
        <w:rPr>
          <w:sz w:val="24"/>
        </w:rPr>
      </w:pPr>
    </w:p>
    <w:p w:rsidR="003E27BA" w:rsidRDefault="003E27BA">
      <w:pPr>
        <w:spacing w:after="0" w:line="240" w:lineRule="auto"/>
        <w:ind w:left="28" w:right="28" w:firstLine="0"/>
        <w:rPr>
          <w:sz w:val="24"/>
        </w:rPr>
      </w:pPr>
    </w:p>
    <w:p w:rsidR="00A54688" w:rsidRDefault="004C4434">
      <w:pPr>
        <w:spacing w:after="0" w:line="240" w:lineRule="auto"/>
        <w:ind w:left="28" w:right="28" w:firstLine="0"/>
        <w:rPr>
          <w:sz w:val="24"/>
        </w:rPr>
      </w:pPr>
      <w:r>
        <w:rPr>
          <w:sz w:val="24"/>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w:t>
      </w:r>
      <w:proofErr w:type="gramStart"/>
      <w:r>
        <w:rPr>
          <w:sz w:val="24"/>
        </w:rPr>
        <w:t>телеграмм-канал</w:t>
      </w:r>
      <w:proofErr w:type="gramEnd"/>
      <w:r>
        <w:rPr>
          <w:sz w:val="24"/>
        </w:rPr>
        <w:t xml:space="preserve">) наиболее интересных моментов жизни своего отряда или организации отдыха детей и их оздоровления; </w:t>
      </w:r>
      <w:proofErr w:type="gramStart"/>
      <w:r>
        <w:rPr>
          <w:sz w:val="24"/>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Pr>
          <w:sz w:val="24"/>
        </w:rPr>
        <w:t xml:space="preserve">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A54688" w:rsidRDefault="004C4434">
      <w:pPr>
        <w:spacing w:after="0" w:line="240" w:lineRule="auto"/>
        <w:ind w:left="28" w:right="28" w:firstLine="0"/>
        <w:rPr>
          <w:sz w:val="24"/>
        </w:rPr>
      </w:pPr>
      <w:r>
        <w:rPr>
          <w:sz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A54688" w:rsidRDefault="003E27BA" w:rsidP="004131E3">
      <w:pPr>
        <w:spacing w:after="0" w:line="240" w:lineRule="auto"/>
        <w:ind w:left="0" w:right="28" w:firstLine="0"/>
        <w:rPr>
          <w:sz w:val="24"/>
        </w:rPr>
      </w:pPr>
      <w:r>
        <w:rPr>
          <w:sz w:val="24"/>
        </w:rPr>
        <w:t>6.3</w:t>
      </w:r>
      <w:r w:rsidR="004C4434">
        <w:rPr>
          <w:sz w:val="24"/>
        </w:rPr>
        <w:t>. Модуль «Проектная деятельность».</w:t>
      </w:r>
    </w:p>
    <w:p w:rsidR="00A54688" w:rsidRDefault="004C4434">
      <w:pPr>
        <w:spacing w:after="0" w:line="240" w:lineRule="auto"/>
        <w:ind w:left="28" w:right="28" w:firstLine="0"/>
        <w:rPr>
          <w:sz w:val="24"/>
        </w:rPr>
      </w:pPr>
      <w:r>
        <w:rPr>
          <w:sz w:val="24"/>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Pr>
          <w:sz w:val="24"/>
        </w:rPr>
        <w:t>интенсив</w:t>
      </w:r>
      <w:proofErr w:type="spellEnd"/>
      <w:r>
        <w:rPr>
          <w:sz w:val="24"/>
        </w:rPr>
        <w:t>; профильная смена.</w:t>
      </w:r>
    </w:p>
    <w:p w:rsidR="00A54688" w:rsidRDefault="004C4434">
      <w:pPr>
        <w:spacing w:after="0" w:line="240" w:lineRule="auto"/>
        <w:ind w:left="28" w:right="28" w:firstLine="0"/>
        <w:rPr>
          <w:sz w:val="24"/>
        </w:rPr>
      </w:pPr>
      <w:r>
        <w:rPr>
          <w:sz w:val="24"/>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A54688" w:rsidRDefault="004C4434">
      <w:pPr>
        <w:spacing w:after="0" w:line="240" w:lineRule="auto"/>
        <w:ind w:left="28" w:right="28" w:firstLine="0"/>
        <w:rPr>
          <w:sz w:val="24"/>
        </w:rPr>
      </w:pPr>
      <w:r>
        <w:rPr>
          <w:sz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A54688" w:rsidRDefault="003E27BA">
      <w:pPr>
        <w:spacing w:after="0" w:line="240" w:lineRule="auto"/>
        <w:ind w:left="28" w:right="28" w:firstLine="0"/>
        <w:rPr>
          <w:sz w:val="24"/>
        </w:rPr>
      </w:pPr>
      <w:r>
        <w:rPr>
          <w:sz w:val="24"/>
        </w:rPr>
        <w:t>7</w:t>
      </w:r>
      <w:r w:rsidR="004C4434">
        <w:rPr>
          <w:sz w:val="24"/>
        </w:rPr>
        <w:t>. 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A54688" w:rsidRDefault="004C4434" w:rsidP="004131E3">
      <w:pPr>
        <w:spacing w:after="0" w:line="240" w:lineRule="auto"/>
        <w:ind w:left="0" w:right="28" w:firstLine="0"/>
        <w:rPr>
          <w:sz w:val="24"/>
        </w:rPr>
      </w:pPr>
      <w:r>
        <w:rPr>
          <w:sz w:val="24"/>
        </w:rPr>
        <w:t>При планировании и реализации содержания Программы используются следующие уровни воспитательной работы:</w:t>
      </w:r>
    </w:p>
    <w:p w:rsidR="00A54688" w:rsidRDefault="004C4434">
      <w:pPr>
        <w:spacing w:after="0" w:line="240" w:lineRule="auto"/>
        <w:ind w:left="28" w:right="28" w:firstLine="0"/>
        <w:rPr>
          <w:sz w:val="24"/>
        </w:rPr>
      </w:pPr>
      <w:r>
        <w:rPr>
          <w:sz w:val="24"/>
        </w:rPr>
        <w:t>7.1 Обще 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BE1706" w:rsidRDefault="004C4434">
      <w:pPr>
        <w:spacing w:after="0" w:line="240" w:lineRule="auto"/>
        <w:ind w:left="28" w:right="28" w:firstLine="0"/>
        <w:rPr>
          <w:sz w:val="24"/>
        </w:rPr>
      </w:pPr>
      <w:r>
        <w:rPr>
          <w:sz w:val="24"/>
        </w:rPr>
        <w:t xml:space="preserve">7.2 </w:t>
      </w:r>
      <w:proofErr w:type="spellStart"/>
      <w:r>
        <w:rPr>
          <w:sz w:val="24"/>
        </w:rPr>
        <w:t>Межотрядный</w:t>
      </w:r>
      <w:proofErr w:type="spellEnd"/>
      <w:r>
        <w:rPr>
          <w:sz w:val="24"/>
        </w:rPr>
        <w:t xml:space="preserve"> уровень, который позволяет расширить спектр коммуникативного пространства для ребенка. События организуются </w:t>
      </w:r>
      <w:proofErr w:type="gramStart"/>
      <w:r>
        <w:rPr>
          <w:sz w:val="24"/>
        </w:rPr>
        <w:t>исходя из возрастных особенностей и предполагают</w:t>
      </w:r>
      <w:proofErr w:type="gramEnd"/>
      <w:r>
        <w:rPr>
          <w:sz w:val="24"/>
        </w:rPr>
        <w:t xml:space="preserve"> реализацию содержания по нескольким отрядам. </w:t>
      </w:r>
    </w:p>
    <w:p w:rsidR="00A54688" w:rsidRDefault="004C4434">
      <w:pPr>
        <w:spacing w:after="0" w:line="240" w:lineRule="auto"/>
        <w:ind w:left="28" w:right="28" w:firstLine="0"/>
        <w:rPr>
          <w:sz w:val="24"/>
        </w:rPr>
      </w:pPr>
      <w:r>
        <w:rPr>
          <w:sz w:val="24"/>
        </w:rPr>
        <w:t>7.3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органы самоуправления на обще лагерном уровне. Особенность работы заключается в разновозрастном формате совместной деятельности.</w:t>
      </w:r>
    </w:p>
    <w:p w:rsidR="00A54688" w:rsidRDefault="004C4434">
      <w:pPr>
        <w:spacing w:after="0" w:line="240" w:lineRule="auto"/>
        <w:ind w:left="28" w:right="28" w:firstLine="0"/>
        <w:rPr>
          <w:sz w:val="24"/>
        </w:rPr>
      </w:pPr>
      <w:r>
        <w:rPr>
          <w:sz w:val="24"/>
        </w:rPr>
        <w:lastRenderedPageBreak/>
        <w:t>7.4</w:t>
      </w:r>
      <w:r w:rsidR="00BE1706">
        <w:rPr>
          <w:sz w:val="24"/>
        </w:rPr>
        <w:t xml:space="preserve"> </w:t>
      </w:r>
      <w:r>
        <w:rPr>
          <w:sz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A54688" w:rsidRDefault="004C4434">
      <w:pPr>
        <w:spacing w:after="0" w:line="240" w:lineRule="auto"/>
        <w:ind w:left="28" w:right="28" w:firstLine="0"/>
        <w:rPr>
          <w:sz w:val="24"/>
        </w:rPr>
      </w:pPr>
      <w:r>
        <w:rPr>
          <w:noProof/>
          <w:sz w:val="24"/>
        </w:rPr>
        <w:drawing>
          <wp:anchor distT="0" distB="0" distL="114935" distR="114935" simplePos="0" relativeHeight="251657216" behindDoc="0" locked="0" layoutInCell="1" allowOverlap="1">
            <wp:simplePos x="0" y="0"/>
            <wp:positionH relativeFrom="page">
              <wp:posOffset>478790</wp:posOffset>
            </wp:positionH>
            <wp:positionV relativeFrom="page">
              <wp:posOffset>4984750</wp:posOffset>
            </wp:positionV>
            <wp:extent cx="15240" cy="15240"/>
            <wp:effectExtent l="0" t="0" r="0" b="0"/>
            <wp:wrapSquare wrapText="bothSides" distL="114935" distR="114935"/>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rcRect l="-3333" t="-2222" r="-3333" b="-2222"/>
                    <a:stretch/>
                  </pic:blipFill>
                  <pic:spPr>
                    <a:xfrm>
                      <a:off x="0" y="0"/>
                      <a:ext cx="15240" cy="15240"/>
                    </a:xfrm>
                    <a:prstGeom prst="rect">
                      <a:avLst/>
                    </a:prstGeom>
                  </pic:spPr>
                </pic:pic>
              </a:graphicData>
            </a:graphic>
          </wp:anchor>
        </w:drawing>
      </w:r>
      <w:r>
        <w:rPr>
          <w:sz w:val="24"/>
        </w:rPr>
        <w:t xml:space="preserve">- планирование и проведение отрядной деятельности; </w:t>
      </w:r>
    </w:p>
    <w:p w:rsidR="00A54688" w:rsidRDefault="004C4434">
      <w:pPr>
        <w:spacing w:after="0" w:line="240" w:lineRule="auto"/>
        <w:ind w:left="28" w:right="28" w:firstLine="0"/>
        <w:rPr>
          <w:sz w:val="24"/>
        </w:rPr>
      </w:pPr>
      <w:r>
        <w:rPr>
          <w:sz w:val="24"/>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A54688" w:rsidRDefault="004C4434">
      <w:pPr>
        <w:spacing w:after="0" w:line="240" w:lineRule="auto"/>
        <w:ind w:left="28" w:right="28" w:firstLine="0"/>
        <w:rPr>
          <w:sz w:val="24"/>
        </w:rPr>
      </w:pPr>
      <w:proofErr w:type="gramStart"/>
      <w:r>
        <w:rPr>
          <w:sz w:val="24"/>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 лагерные мероприятия в разных ролях: сценаристов, постановщиков, исполнителей, корреспондентов и редакторов, ведущих, декораторов и других; </w:t>
      </w:r>
      <w:proofErr w:type="gramEnd"/>
    </w:p>
    <w:p w:rsidR="00A54688" w:rsidRDefault="004C4434">
      <w:pPr>
        <w:spacing w:after="0" w:line="240" w:lineRule="auto"/>
        <w:ind w:left="28" w:right="28" w:firstLine="0"/>
        <w:rPr>
          <w:sz w:val="24"/>
        </w:rPr>
      </w:pPr>
      <w:r>
        <w:rPr>
          <w:sz w:val="24"/>
        </w:rPr>
        <w:t xml:space="preserve">- формирование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xml:space="preserve">, огонек знакомства, визитные карточки отрядов; </w:t>
      </w:r>
    </w:p>
    <w:p w:rsidR="00A54688" w:rsidRDefault="004C4434">
      <w:pPr>
        <w:spacing w:after="0" w:line="240" w:lineRule="auto"/>
        <w:ind w:left="28" w:right="28" w:firstLine="0"/>
        <w:rPr>
          <w:sz w:val="24"/>
        </w:rPr>
      </w:pPr>
      <w:r>
        <w:rPr>
          <w:sz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A54688" w:rsidRDefault="004C4434">
      <w:pPr>
        <w:spacing w:after="0" w:line="240" w:lineRule="auto"/>
        <w:ind w:left="28" w:right="28" w:firstLine="0"/>
        <w:rPr>
          <w:sz w:val="24"/>
        </w:rPr>
      </w:pPr>
      <w:r>
        <w:rPr>
          <w:sz w:val="24"/>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A54688" w:rsidRDefault="004C4434">
      <w:pPr>
        <w:spacing w:after="0" w:line="240" w:lineRule="auto"/>
        <w:ind w:left="28" w:right="28" w:firstLine="0"/>
        <w:rPr>
          <w:sz w:val="24"/>
        </w:rPr>
      </w:pPr>
      <w:proofErr w:type="gramStart"/>
      <w:r>
        <w:rPr>
          <w:sz w:val="24"/>
        </w:rPr>
        <w:t xml:space="preserve">- диагностику интересов, склонностей, ценностных ориентаций, выявление лидеров, </w:t>
      </w:r>
      <w:proofErr w:type="spellStart"/>
      <w:r>
        <w:rPr>
          <w:sz w:val="24"/>
        </w:rPr>
        <w:t>референтных</w:t>
      </w:r>
      <w:proofErr w:type="spellEnd"/>
      <w:r>
        <w:rPr>
          <w:sz w:val="24"/>
        </w:rPr>
        <w:t xml:space="preserve"> групп, непопулярных детей через наблюдение, игры, анкеты; </w:t>
      </w:r>
      <w:proofErr w:type="gramEnd"/>
    </w:p>
    <w:p w:rsidR="00A54688" w:rsidRDefault="004C4434">
      <w:pPr>
        <w:spacing w:after="0" w:line="240" w:lineRule="auto"/>
        <w:ind w:left="28" w:right="28" w:firstLine="0"/>
        <w:rPr>
          <w:sz w:val="24"/>
        </w:rPr>
      </w:pPr>
      <w:r>
        <w:rPr>
          <w:sz w:val="24"/>
        </w:rPr>
        <w:t xml:space="preserve">- аналитическую работу с детьми: анализ дня, анализ ситуации, мероприятия, анализ смены, результатов; </w:t>
      </w:r>
    </w:p>
    <w:p w:rsidR="00A54688" w:rsidRDefault="004C4434">
      <w:pPr>
        <w:spacing w:after="0" w:line="240" w:lineRule="auto"/>
        <w:ind w:left="28" w:right="28" w:firstLine="0"/>
        <w:rPr>
          <w:sz w:val="24"/>
        </w:rPr>
      </w:pPr>
      <w:r>
        <w:rPr>
          <w:sz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A54688" w:rsidRDefault="004C4434">
      <w:pPr>
        <w:spacing w:after="0" w:line="240" w:lineRule="auto"/>
        <w:ind w:left="28" w:right="28" w:firstLine="0"/>
        <w:rPr>
          <w:sz w:val="24"/>
        </w:rPr>
      </w:pPr>
      <w:r>
        <w:rPr>
          <w:sz w:val="24"/>
        </w:rPr>
        <w:t xml:space="preserve">- проведение сбора отряда: хозяйственный сбор, организационный сбор, утренний информационный сбор отряда и другие; </w:t>
      </w:r>
    </w:p>
    <w:p w:rsidR="00A54688" w:rsidRDefault="004C4434">
      <w:pPr>
        <w:spacing w:after="0" w:line="240" w:lineRule="auto"/>
        <w:ind w:left="28" w:right="28" w:firstLine="0"/>
        <w:rPr>
          <w:sz w:val="24"/>
        </w:rPr>
      </w:pPr>
      <w:r>
        <w:rPr>
          <w:sz w:val="24"/>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A54688" w:rsidRDefault="004131E3">
      <w:pPr>
        <w:spacing w:after="0" w:line="240" w:lineRule="auto"/>
        <w:ind w:left="28" w:right="28" w:firstLine="0"/>
        <w:rPr>
          <w:sz w:val="24"/>
        </w:rPr>
      </w:pPr>
      <w:r>
        <w:rPr>
          <w:sz w:val="24"/>
        </w:rPr>
        <w:t xml:space="preserve">-  </w:t>
      </w:r>
      <w:r w:rsidR="004C4434">
        <w:rPr>
          <w:sz w:val="24"/>
        </w:rPr>
        <w:t xml:space="preserve">организация коллективно-творческих дел (КТД). </w:t>
      </w:r>
      <w:proofErr w:type="gramStart"/>
      <w:r w:rsidR="004C4434">
        <w:rPr>
          <w:sz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A54688" w:rsidRDefault="004C4434" w:rsidP="004131E3">
      <w:pPr>
        <w:spacing w:after="0" w:line="240" w:lineRule="auto"/>
        <w:ind w:left="28" w:right="28" w:firstLine="0"/>
        <w:rPr>
          <w:sz w:val="24"/>
        </w:rPr>
      </w:pPr>
      <w:r>
        <w:rPr>
          <w:sz w:val="24"/>
        </w:rPr>
        <w:t>8.Система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8723E3" w:rsidRDefault="008723E3">
      <w:pPr>
        <w:spacing w:after="0" w:line="240" w:lineRule="auto"/>
        <w:ind w:left="878" w:right="163" w:hanging="10"/>
        <w:jc w:val="center"/>
        <w:rPr>
          <w:b/>
          <w:sz w:val="24"/>
        </w:rPr>
      </w:pPr>
    </w:p>
    <w:p w:rsidR="00A54688" w:rsidRPr="008333EF" w:rsidRDefault="004C4434">
      <w:pPr>
        <w:spacing w:after="0" w:line="240" w:lineRule="auto"/>
        <w:ind w:left="878" w:right="163" w:hanging="10"/>
        <w:jc w:val="center"/>
        <w:rPr>
          <w:b/>
          <w:sz w:val="24"/>
        </w:rPr>
      </w:pPr>
      <w:r w:rsidRPr="008333EF">
        <w:rPr>
          <w:b/>
          <w:noProof/>
          <w:sz w:val="24"/>
        </w:rPr>
        <w:drawing>
          <wp:anchor distT="0" distB="0" distL="114935" distR="114935" simplePos="0" relativeHeight="251658240" behindDoc="0" locked="0" layoutInCell="1" allowOverlap="1" wp14:anchorId="42AB8758" wp14:editId="49742465">
            <wp:simplePos x="0" y="0"/>
            <wp:positionH relativeFrom="page">
              <wp:posOffset>600710</wp:posOffset>
            </wp:positionH>
            <wp:positionV relativeFrom="page">
              <wp:posOffset>7789544</wp:posOffset>
            </wp:positionV>
            <wp:extent cx="15240" cy="15240"/>
            <wp:effectExtent l="0" t="0" r="0" b="0"/>
            <wp:wrapSquare wrapText="bothSides" distL="114935" distR="114935"/>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srcRect l="-3333" t="-6667" r="-3333" b="-6667"/>
                    <a:stretch/>
                  </pic:blipFill>
                  <pic:spPr>
                    <a:xfrm>
                      <a:off x="0" y="0"/>
                      <a:ext cx="15240" cy="15240"/>
                    </a:xfrm>
                    <a:prstGeom prst="rect">
                      <a:avLst/>
                    </a:prstGeom>
                  </pic:spPr>
                </pic:pic>
              </a:graphicData>
            </a:graphic>
          </wp:anchor>
        </w:drawing>
      </w:r>
      <w:r w:rsidRPr="008333EF">
        <w:rPr>
          <w:b/>
          <w:sz w:val="24"/>
        </w:rPr>
        <w:t>IV. Организационный раздел</w:t>
      </w:r>
    </w:p>
    <w:p w:rsidR="00BE1706" w:rsidRDefault="004C4434">
      <w:pPr>
        <w:spacing w:after="0" w:line="240" w:lineRule="auto"/>
        <w:ind w:left="28" w:right="28" w:firstLine="0"/>
        <w:rPr>
          <w:sz w:val="24"/>
        </w:rPr>
      </w:pPr>
      <w:r>
        <w:rPr>
          <w:sz w:val="24"/>
        </w:rPr>
        <w:t xml:space="preserve">     Особенности воспитательной работы в лагере труда и отдыха </w:t>
      </w:r>
      <w:proofErr w:type="gramStart"/>
      <w:r>
        <w:rPr>
          <w:sz w:val="24"/>
        </w:rPr>
        <w:t>обусловлены</w:t>
      </w:r>
      <w:proofErr w:type="gramEnd"/>
      <w:r>
        <w:rPr>
          <w:sz w:val="24"/>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w:t>
      </w:r>
    </w:p>
    <w:p w:rsidR="00BE1706" w:rsidRDefault="00BE1706">
      <w:pPr>
        <w:spacing w:after="0" w:line="240" w:lineRule="auto"/>
        <w:ind w:left="28" w:right="28" w:firstLine="0"/>
        <w:rPr>
          <w:sz w:val="24"/>
        </w:rPr>
      </w:pPr>
    </w:p>
    <w:p w:rsidR="00A54688" w:rsidRDefault="004C4434">
      <w:pPr>
        <w:spacing w:after="0" w:line="240" w:lineRule="auto"/>
        <w:ind w:left="28" w:right="28" w:firstLine="0"/>
        <w:rPr>
          <w:i/>
          <w:sz w:val="24"/>
          <w:highlight w:val="yellow"/>
        </w:rPr>
      </w:pPr>
      <w:r>
        <w:rPr>
          <w:sz w:val="24"/>
        </w:rPr>
        <w:lastRenderedPageBreak/>
        <w:t>образовательной или трудовой деятельностью, а также средой, в которой реализуется Программа.</w:t>
      </w:r>
    </w:p>
    <w:p w:rsidR="00A54688" w:rsidRDefault="004131E3">
      <w:pPr>
        <w:spacing w:after="0" w:line="240" w:lineRule="auto"/>
        <w:ind w:left="28" w:right="28" w:firstLine="0"/>
        <w:rPr>
          <w:sz w:val="24"/>
        </w:rPr>
      </w:pPr>
      <w:r>
        <w:rPr>
          <w:sz w:val="24"/>
        </w:rPr>
        <w:t>1</w:t>
      </w:r>
      <w:r w:rsidR="004C4434">
        <w:rPr>
          <w:sz w:val="24"/>
        </w:rPr>
        <w:t xml:space="preserve">. Детский лагерь труда и </w:t>
      </w:r>
      <w:proofErr w:type="gramStart"/>
      <w:r w:rsidR="004C4434">
        <w:rPr>
          <w:sz w:val="24"/>
        </w:rPr>
        <w:t>отдыха</w:t>
      </w:r>
      <w:proofErr w:type="gramEnd"/>
      <w:r w:rsidR="004C4434">
        <w:rPr>
          <w:sz w:val="24"/>
        </w:rPr>
        <w:t xml:space="preserve"> как правило организуются для детей с 14 лет и предполагают ежедневную работу в течение нескольких часов.</w:t>
      </w:r>
    </w:p>
    <w:p w:rsidR="00A54688" w:rsidRDefault="004C4434">
      <w:pPr>
        <w:spacing w:after="0" w:line="240" w:lineRule="auto"/>
        <w:ind w:left="28" w:right="28" w:firstLine="0"/>
        <w:rPr>
          <w:sz w:val="24"/>
        </w:rPr>
      </w:pPr>
      <w:r>
        <w:rPr>
          <w:noProof/>
          <w:sz w:val="24"/>
        </w:rPr>
        <w:drawing>
          <wp:anchor distT="0" distB="0" distL="114300" distR="114300" simplePos="0" relativeHeight="251659264" behindDoc="0" locked="0" layoutInCell="1" allowOverlap="1">
            <wp:simplePos x="0" y="0"/>
            <wp:positionH relativeFrom="page">
              <wp:posOffset>2103120</wp:posOffset>
            </wp:positionH>
            <wp:positionV relativeFrom="page">
              <wp:posOffset>10238105</wp:posOffset>
            </wp:positionV>
            <wp:extent cx="15240" cy="15240"/>
            <wp:effectExtent l="0" t="0" r="0" b="0"/>
            <wp:wrapTopAndBottom/>
            <wp:docPr id="14"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srcRect l="-6667" t="-1666" r="-6667" b="-1666"/>
                    <a:stretch/>
                  </pic:blipFill>
                  <pic:spPr>
                    <a:xfrm>
                      <a:off x="0" y="0"/>
                      <a:ext cx="15240" cy="15240"/>
                    </a:xfrm>
                    <a:prstGeom prst="rect">
                      <a:avLst/>
                    </a:prstGeom>
                  </pic:spPr>
                </pic:pic>
              </a:graphicData>
            </a:graphic>
          </wp:anchor>
        </w:drawing>
      </w:r>
      <w:r>
        <w:rPr>
          <w:sz w:val="24"/>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Pr>
          <w:sz w:val="24"/>
        </w:rPr>
        <w:t>квизы</w:t>
      </w:r>
      <w:proofErr w:type="spellEnd"/>
      <w:r>
        <w:rPr>
          <w:sz w:val="24"/>
        </w:rPr>
        <w:t xml:space="preserve"> и другие интеллектуальные конкурсы.</w:t>
      </w:r>
    </w:p>
    <w:p w:rsidR="00A54688" w:rsidRDefault="00BE1706">
      <w:pPr>
        <w:spacing w:after="0" w:line="240" w:lineRule="auto"/>
        <w:ind w:left="28" w:right="28" w:firstLine="0"/>
        <w:rPr>
          <w:sz w:val="24"/>
        </w:rPr>
      </w:pPr>
      <w:proofErr w:type="gramStart"/>
      <w:r>
        <w:rPr>
          <w:sz w:val="24"/>
        </w:rPr>
        <w:t>1</w:t>
      </w:r>
      <w:r w:rsidR="004131E3">
        <w:rPr>
          <w:sz w:val="24"/>
        </w:rPr>
        <w:t>.1</w:t>
      </w:r>
      <w:r w:rsidR="004C4434">
        <w:rPr>
          <w:sz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w:t>
      </w:r>
      <w:proofErr w:type="gramEnd"/>
      <w:r w:rsidR="004C4434">
        <w:rPr>
          <w:sz w:val="24"/>
        </w:rPr>
        <w:t xml:space="preserve"> </w:t>
      </w:r>
      <w:proofErr w:type="spellStart"/>
      <w:r w:rsidR="004C4434">
        <w:rPr>
          <w:sz w:val="24"/>
        </w:rPr>
        <w:t>многопрофильность</w:t>
      </w:r>
      <w:proofErr w:type="spellEnd"/>
      <w:r w:rsidR="004C4434">
        <w:rPr>
          <w:sz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A54688" w:rsidRDefault="004131E3">
      <w:pPr>
        <w:spacing w:after="0" w:line="240" w:lineRule="auto"/>
        <w:ind w:left="28" w:right="28" w:firstLine="0"/>
        <w:rPr>
          <w:sz w:val="24"/>
        </w:rPr>
      </w:pPr>
      <w:r>
        <w:rPr>
          <w:sz w:val="24"/>
        </w:rPr>
        <w:t>2</w:t>
      </w:r>
      <w:r w:rsidR="004C4434">
        <w:rPr>
          <w:sz w:val="24"/>
        </w:rPr>
        <w:t>.Элементами уклада являются:</w:t>
      </w:r>
    </w:p>
    <w:p w:rsidR="00A54688" w:rsidRDefault="004131E3">
      <w:pPr>
        <w:spacing w:after="0" w:line="240" w:lineRule="auto"/>
        <w:ind w:left="28" w:right="28" w:firstLine="0"/>
        <w:rPr>
          <w:sz w:val="24"/>
        </w:rPr>
      </w:pPr>
      <w:r>
        <w:rPr>
          <w:sz w:val="24"/>
        </w:rPr>
        <w:t>2</w:t>
      </w:r>
      <w:r w:rsidR="004C4434">
        <w:rPr>
          <w:sz w:val="24"/>
        </w:rPr>
        <w:t xml:space="preserve">.1 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A54688" w:rsidRDefault="004131E3">
      <w:pPr>
        <w:spacing w:after="0" w:line="240" w:lineRule="auto"/>
        <w:ind w:left="28" w:right="28" w:firstLine="0"/>
        <w:rPr>
          <w:sz w:val="24"/>
        </w:rPr>
      </w:pPr>
      <w:r>
        <w:rPr>
          <w:sz w:val="24"/>
        </w:rPr>
        <w:t>2</w:t>
      </w:r>
      <w:r w:rsidR="008723E3">
        <w:rPr>
          <w:sz w:val="24"/>
        </w:rPr>
        <w:t>.2</w:t>
      </w:r>
      <w:r w:rsidR="004C4434">
        <w:rPr>
          <w:sz w:val="24"/>
        </w:rPr>
        <w:t xml:space="preserve"> Символическое пространство организации отдыха детей и их оздоровления включает в себя традиции, правила, легенды, </w:t>
      </w:r>
      <w:proofErr w:type="spellStart"/>
      <w:r w:rsidR="004C4434">
        <w:rPr>
          <w:sz w:val="24"/>
        </w:rPr>
        <w:t>кричалки</w:t>
      </w:r>
      <w:proofErr w:type="spellEnd"/>
      <w:r w:rsidR="004C4434">
        <w:rPr>
          <w:sz w:val="24"/>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004C4434">
        <w:rPr>
          <w:sz w:val="24"/>
        </w:rPr>
        <w:t>взаимодополняют</w:t>
      </w:r>
      <w:proofErr w:type="spellEnd"/>
      <w:r w:rsidR="004C4434">
        <w:rPr>
          <w:sz w:val="24"/>
        </w:rPr>
        <w:t xml:space="preserve"> и усиливают воспитательных эффект посредством интеграции в символическое пространство и игровую модель.</w:t>
      </w:r>
    </w:p>
    <w:p w:rsidR="00A54688" w:rsidRDefault="004C4434">
      <w:pPr>
        <w:spacing w:after="0" w:line="240" w:lineRule="auto"/>
        <w:ind w:left="754" w:right="28" w:firstLine="0"/>
        <w:rPr>
          <w:sz w:val="24"/>
        </w:rPr>
      </w:pPr>
      <w:r>
        <w:rPr>
          <w:sz w:val="24"/>
        </w:rPr>
        <w:t>Ритуалы могут быть:</w:t>
      </w:r>
    </w:p>
    <w:p w:rsidR="00A54688" w:rsidRDefault="004C4434">
      <w:pPr>
        <w:spacing w:after="0" w:line="240" w:lineRule="auto"/>
        <w:ind w:left="28" w:right="28" w:firstLine="0"/>
        <w:rPr>
          <w:sz w:val="24"/>
        </w:rPr>
      </w:pPr>
      <w:proofErr w:type="gramStart"/>
      <w:r>
        <w:rPr>
          <w:sz w:val="24"/>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Pr>
          <w:sz w:val="24"/>
        </w:rPr>
        <w:t xml:space="preserve"> </w:t>
      </w:r>
      <w:proofErr w:type="gramStart"/>
      <w:r>
        <w:rPr>
          <w:sz w:val="24"/>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A54688" w:rsidRDefault="004131E3">
      <w:pPr>
        <w:spacing w:after="0" w:line="240" w:lineRule="auto"/>
        <w:ind w:left="28" w:right="28" w:firstLine="0"/>
        <w:rPr>
          <w:sz w:val="24"/>
        </w:rPr>
      </w:pPr>
      <w:r>
        <w:rPr>
          <w:sz w:val="24"/>
        </w:rPr>
        <w:t>3</w:t>
      </w:r>
      <w:r w:rsidR="004C4434">
        <w:rPr>
          <w:sz w:val="24"/>
        </w:rPr>
        <w:t>. Реализация Программы включает в себя:</w:t>
      </w:r>
    </w:p>
    <w:p w:rsidR="00A54688" w:rsidRDefault="004131E3">
      <w:pPr>
        <w:spacing w:after="0" w:line="240" w:lineRule="auto"/>
        <w:ind w:left="28" w:right="28" w:firstLine="0"/>
        <w:rPr>
          <w:sz w:val="24"/>
        </w:rPr>
      </w:pPr>
      <w:r>
        <w:rPr>
          <w:sz w:val="24"/>
        </w:rPr>
        <w:t>3</w:t>
      </w:r>
      <w:r w:rsidR="004C4434">
        <w:rPr>
          <w:sz w:val="24"/>
        </w:rPr>
        <w:t xml:space="preserve">.1 Подготовительный этап  включает в себя со стороны управленческого звена организации отдыха детей и их оздоровления </w:t>
      </w:r>
      <w:proofErr w:type="gramStart"/>
      <w:r w:rsidR="004C4434">
        <w:rPr>
          <w:sz w:val="24"/>
        </w:rPr>
        <w:t>подбор</w:t>
      </w:r>
      <w:proofErr w:type="gramEnd"/>
      <w:r w:rsidR="004C4434">
        <w:rPr>
          <w:sz w:val="24"/>
        </w:rPr>
        <w:t xml:space="preserve"> и обучение педагогического состава с практическими </w:t>
      </w:r>
      <w:r w:rsidR="004C4434">
        <w:rPr>
          <w:sz w:val="24"/>
        </w:rPr>
        <w:lastRenderedPageBreak/>
        <w:t>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A54688" w:rsidRDefault="004131E3">
      <w:pPr>
        <w:spacing w:after="0" w:line="240" w:lineRule="auto"/>
        <w:ind w:left="28" w:right="28" w:firstLine="0"/>
        <w:rPr>
          <w:sz w:val="24"/>
        </w:rPr>
      </w:pPr>
      <w:r>
        <w:rPr>
          <w:sz w:val="24"/>
        </w:rPr>
        <w:t>3</w:t>
      </w:r>
      <w:r w:rsidR="004C4434">
        <w:rPr>
          <w:sz w:val="24"/>
        </w:rPr>
        <w:t xml:space="preserve">.2 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4C4434">
        <w:rPr>
          <w:sz w:val="24"/>
        </w:rPr>
        <w:t>общелагерных</w:t>
      </w:r>
      <w:proofErr w:type="spellEnd"/>
      <w:r w:rsidR="004C4434">
        <w:rPr>
          <w:sz w:val="24"/>
        </w:rPr>
        <w:t xml:space="preserve"> и отрядных формах воспитательной работы в календарном плане воспитательной работы.</w:t>
      </w:r>
    </w:p>
    <w:p w:rsidR="00A54688" w:rsidRDefault="004131E3">
      <w:pPr>
        <w:spacing w:after="0" w:line="240" w:lineRule="auto"/>
        <w:ind w:left="28" w:right="28" w:firstLine="0"/>
        <w:rPr>
          <w:sz w:val="24"/>
        </w:rPr>
      </w:pPr>
      <w:r>
        <w:rPr>
          <w:sz w:val="24"/>
        </w:rPr>
        <w:t>3</w:t>
      </w:r>
      <w:r w:rsidR="004C4434">
        <w:rPr>
          <w:sz w:val="24"/>
        </w:rPr>
        <w:t xml:space="preserve">.3 Основной период смены направлен на максимальное развитие личностного потенциала каждого ребенка посредством коллективной </w:t>
      </w:r>
      <w:proofErr w:type="gramStart"/>
      <w:r w:rsidR="004C4434">
        <w:rPr>
          <w:sz w:val="24"/>
        </w:rPr>
        <w:t>деятельности</w:t>
      </w:r>
      <w:proofErr w:type="gramEnd"/>
      <w:r w:rsidR="004C4434">
        <w:rPr>
          <w:sz w:val="24"/>
        </w:rPr>
        <w:t xml:space="preserve"> как на уровне отряда, так и в иных объединениях. Содержание событий основного периода представлено в инвариантных (обязательных) обще лагерных и отрядных формах воспитательной работы в календарном плане воспитательной работы.</w:t>
      </w:r>
    </w:p>
    <w:p w:rsidR="00A54688" w:rsidRDefault="004131E3">
      <w:pPr>
        <w:spacing w:after="0" w:line="240" w:lineRule="auto"/>
        <w:ind w:left="28" w:right="28" w:firstLine="0"/>
        <w:rPr>
          <w:sz w:val="24"/>
        </w:rPr>
      </w:pPr>
      <w:r>
        <w:rPr>
          <w:sz w:val="24"/>
        </w:rPr>
        <w:t>3</w:t>
      </w:r>
      <w:r w:rsidR="004C4434">
        <w:rPr>
          <w:sz w:val="24"/>
        </w:rPr>
        <w:t>.4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 лагерных и отрядных формах воспитательной работы в календарном плане.</w:t>
      </w:r>
    </w:p>
    <w:p w:rsidR="00A54688" w:rsidRDefault="004131E3">
      <w:pPr>
        <w:spacing w:after="0" w:line="240" w:lineRule="auto"/>
        <w:ind w:left="28" w:right="28" w:firstLine="0"/>
        <w:rPr>
          <w:sz w:val="24"/>
        </w:rPr>
      </w:pPr>
      <w:proofErr w:type="gramStart"/>
      <w:r>
        <w:rPr>
          <w:sz w:val="24"/>
        </w:rPr>
        <w:t>3</w:t>
      </w:r>
      <w:r w:rsidR="004C4434">
        <w:rPr>
          <w:sz w:val="24"/>
        </w:rPr>
        <w:t>.5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организации.</w:t>
      </w:r>
      <w:proofErr w:type="gramEnd"/>
    </w:p>
    <w:p w:rsidR="00A54688" w:rsidRDefault="004131E3">
      <w:pPr>
        <w:spacing w:after="0" w:line="240" w:lineRule="auto"/>
        <w:ind w:left="28" w:right="28" w:firstLine="0"/>
        <w:rPr>
          <w:i/>
          <w:sz w:val="24"/>
          <w:highlight w:val="yellow"/>
        </w:rPr>
      </w:pPr>
      <w:r>
        <w:rPr>
          <w:sz w:val="24"/>
        </w:rPr>
        <w:t>3</w:t>
      </w:r>
      <w:r w:rsidR="004C4434">
        <w:rPr>
          <w:sz w:val="24"/>
        </w:rPr>
        <w:t>.6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A54688" w:rsidRDefault="00A54688">
      <w:pPr>
        <w:spacing w:after="0" w:line="240" w:lineRule="auto"/>
        <w:ind w:left="738" w:right="28" w:firstLine="0"/>
        <w:rPr>
          <w:sz w:val="24"/>
          <w:highlight w:val="cyan"/>
        </w:rPr>
      </w:pPr>
    </w:p>
    <w:p w:rsidR="00A54688" w:rsidRDefault="004C4434">
      <w:pPr>
        <w:spacing w:after="0" w:line="240" w:lineRule="auto"/>
        <w:ind w:left="28" w:right="28" w:firstLine="0"/>
        <w:rPr>
          <w:sz w:val="24"/>
        </w:rPr>
      </w:pPr>
      <w:r>
        <w:rPr>
          <w:sz w:val="24"/>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A54688" w:rsidRDefault="004C4434">
      <w:pPr>
        <w:spacing w:after="0" w:line="240" w:lineRule="auto"/>
        <w:ind w:left="91" w:right="28" w:firstLine="0"/>
        <w:rPr>
          <w:sz w:val="24"/>
        </w:rPr>
      </w:pPr>
      <w:r>
        <w:rPr>
          <w:sz w:val="24"/>
        </w:rPr>
        <w:t>Планирование анализа воспитательной работы включается в календарный план воспитательной работы.</w:t>
      </w:r>
    </w:p>
    <w:p w:rsidR="00A54688" w:rsidRDefault="004C4434">
      <w:pPr>
        <w:spacing w:after="0" w:line="240" w:lineRule="auto"/>
        <w:ind w:left="101" w:right="28" w:firstLine="0"/>
        <w:rPr>
          <w:sz w:val="24"/>
        </w:rPr>
      </w:pPr>
      <w:r>
        <w:rPr>
          <w:sz w:val="24"/>
        </w:rPr>
        <w:t xml:space="preserve">Анализ проводится совместно с </w:t>
      </w:r>
      <w:proofErr w:type="spellStart"/>
      <w:r>
        <w:rPr>
          <w:sz w:val="24"/>
        </w:rPr>
        <w:t>вожатско</w:t>
      </w:r>
      <w:proofErr w:type="spellEnd"/>
      <w:r>
        <w:rPr>
          <w:sz w:val="24"/>
        </w:rPr>
        <w:t>-педагогическим составом, с заместителем директора по воспитательной работе,  педагогом-организатором,  с последующим обсуждением результатов на педагогическом совете. 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деятельности педагогического коллектива; работы с родителем (родителями) или законным представител</w:t>
      </w:r>
      <w:r w:rsidR="004131E3">
        <w:rPr>
          <w:sz w:val="24"/>
        </w:rPr>
        <w:t>ем (законными представителями).</w:t>
      </w:r>
    </w:p>
    <w:p w:rsidR="00A54688" w:rsidRDefault="004C4434">
      <w:pPr>
        <w:spacing w:after="0" w:line="240" w:lineRule="auto"/>
        <w:ind w:left="28" w:right="28" w:firstLine="0"/>
        <w:rPr>
          <w:sz w:val="24"/>
        </w:rPr>
      </w:pPr>
      <w:r>
        <w:rPr>
          <w:sz w:val="24"/>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Pr>
          <w:sz w:val="24"/>
        </w:rPr>
        <w:t>валидность</w:t>
      </w:r>
      <w:proofErr w:type="spellEnd"/>
      <w:r>
        <w:rPr>
          <w:sz w:val="24"/>
        </w:rPr>
        <w:t xml:space="preserve">, </w:t>
      </w:r>
      <w:proofErr w:type="spellStart"/>
      <w:r>
        <w:rPr>
          <w:sz w:val="24"/>
        </w:rPr>
        <w:t>адаптированность</w:t>
      </w:r>
      <w:proofErr w:type="spellEnd"/>
      <w:r>
        <w:rPr>
          <w:sz w:val="24"/>
        </w:rPr>
        <w:t xml:space="preserve"> для определенного возраста и индивидуальных особенностей детей.</w:t>
      </w:r>
    </w:p>
    <w:p w:rsidR="008723E3" w:rsidRDefault="008723E3">
      <w:pPr>
        <w:spacing w:after="0" w:line="240" w:lineRule="auto"/>
        <w:ind w:left="28" w:right="28" w:firstLine="0"/>
        <w:rPr>
          <w:sz w:val="24"/>
        </w:rPr>
      </w:pPr>
    </w:p>
    <w:p w:rsidR="00A54688" w:rsidRDefault="004C4434">
      <w:pPr>
        <w:spacing w:after="0" w:line="240" w:lineRule="auto"/>
        <w:ind w:left="28" w:right="28" w:firstLine="0"/>
        <w:rPr>
          <w:sz w:val="24"/>
        </w:rPr>
      </w:pPr>
      <w:r>
        <w:rPr>
          <w:sz w:val="24"/>
        </w:rPr>
        <w:t xml:space="preserve">Итогом самоанализа является перечень достижений, а также выявленных проблем, над решением которых предстоит работать </w:t>
      </w:r>
      <w:proofErr w:type="spellStart"/>
      <w:r>
        <w:rPr>
          <w:sz w:val="24"/>
        </w:rPr>
        <w:t>вожатско</w:t>
      </w:r>
      <w:proofErr w:type="spellEnd"/>
      <w:r>
        <w:rPr>
          <w:sz w:val="24"/>
        </w:rPr>
        <w:t>-педагогическому коллективу.</w:t>
      </w:r>
    </w:p>
    <w:p w:rsidR="004131E3" w:rsidRDefault="004131E3">
      <w:pPr>
        <w:spacing w:after="0" w:line="240" w:lineRule="auto"/>
        <w:ind w:left="28" w:right="28" w:firstLine="0"/>
        <w:rPr>
          <w:sz w:val="24"/>
        </w:rPr>
      </w:pPr>
    </w:p>
    <w:p w:rsidR="004131E3" w:rsidRDefault="004131E3">
      <w:pPr>
        <w:spacing w:after="0" w:line="240" w:lineRule="auto"/>
        <w:ind w:left="28" w:right="28" w:firstLine="0"/>
        <w:rPr>
          <w:sz w:val="24"/>
        </w:rPr>
      </w:pPr>
    </w:p>
    <w:p w:rsidR="004131E3" w:rsidRDefault="004131E3">
      <w:pPr>
        <w:spacing w:after="0" w:line="240" w:lineRule="auto"/>
        <w:ind w:left="28" w:right="28" w:firstLine="0"/>
        <w:rPr>
          <w:sz w:val="24"/>
        </w:rPr>
      </w:pPr>
    </w:p>
    <w:p w:rsidR="004131E3" w:rsidRDefault="004131E3">
      <w:pPr>
        <w:spacing w:after="0" w:line="240" w:lineRule="auto"/>
        <w:ind w:left="28" w:right="28" w:firstLine="0"/>
        <w:rPr>
          <w:sz w:val="24"/>
        </w:rPr>
      </w:pPr>
    </w:p>
    <w:p w:rsidR="00A54688" w:rsidRDefault="004C4434">
      <w:pPr>
        <w:spacing w:after="0" w:line="240" w:lineRule="auto"/>
        <w:ind w:left="28" w:right="28" w:firstLine="0"/>
        <w:rPr>
          <w:sz w:val="24"/>
        </w:rPr>
      </w:pPr>
      <w:r>
        <w:rPr>
          <w:sz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A54688" w:rsidRDefault="004131E3">
      <w:pPr>
        <w:spacing w:after="0" w:line="240" w:lineRule="auto"/>
        <w:ind w:left="28" w:right="28" w:firstLine="0"/>
        <w:rPr>
          <w:i/>
          <w:sz w:val="24"/>
          <w:highlight w:val="yellow"/>
        </w:rPr>
      </w:pPr>
      <w:r>
        <w:rPr>
          <w:sz w:val="24"/>
        </w:rPr>
        <w:t>4</w:t>
      </w:r>
      <w:r w:rsidR="004C4434">
        <w:rPr>
          <w:sz w:val="24"/>
        </w:rPr>
        <w:t xml:space="preserve">. </w:t>
      </w:r>
      <w:proofErr w:type="gramStart"/>
      <w:r w:rsidR="004C4434">
        <w:rPr>
          <w:sz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A54688" w:rsidRDefault="004131E3">
      <w:pPr>
        <w:spacing w:after="0" w:line="240" w:lineRule="auto"/>
        <w:ind w:left="28" w:right="28" w:firstLine="0"/>
        <w:rPr>
          <w:sz w:val="24"/>
          <w:highlight w:val="cyan"/>
        </w:rPr>
      </w:pPr>
      <w:r>
        <w:rPr>
          <w:sz w:val="24"/>
        </w:rPr>
        <w:t>5</w:t>
      </w:r>
      <w:r w:rsidR="004C4434">
        <w:rPr>
          <w:sz w:val="24"/>
        </w:rPr>
        <w:t>. 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roofErr w:type="gramStart"/>
      <w:r w:rsidR="004C4434">
        <w:rPr>
          <w:sz w:val="24"/>
        </w:rPr>
        <w:t xml:space="preserve"> :</w:t>
      </w:r>
      <w:proofErr w:type="gramEnd"/>
    </w:p>
    <w:p w:rsidR="00A54688" w:rsidRDefault="004C4434">
      <w:pPr>
        <w:spacing w:after="0" w:line="240" w:lineRule="auto"/>
        <w:ind w:left="28" w:right="28" w:firstLine="0"/>
        <w:rPr>
          <w:sz w:val="24"/>
        </w:rPr>
      </w:pPr>
      <w:r>
        <w:rPr>
          <w:sz w:val="24"/>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w:t>
      </w:r>
    </w:p>
    <w:p w:rsidR="00A54688" w:rsidRDefault="004131E3">
      <w:pPr>
        <w:spacing w:after="0" w:line="240" w:lineRule="auto"/>
        <w:ind w:left="28" w:right="28" w:firstLine="0"/>
        <w:rPr>
          <w:sz w:val="24"/>
        </w:rPr>
      </w:pPr>
      <w:r>
        <w:rPr>
          <w:sz w:val="24"/>
        </w:rPr>
        <w:t>6</w:t>
      </w:r>
      <w:r w:rsidR="004C4434">
        <w:rPr>
          <w:sz w:val="24"/>
        </w:rPr>
        <w:t>.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A54688" w:rsidRDefault="004131E3">
      <w:pPr>
        <w:spacing w:after="0" w:line="240" w:lineRule="auto"/>
        <w:ind w:left="28" w:right="28" w:firstLine="0"/>
        <w:rPr>
          <w:sz w:val="24"/>
          <w:highlight w:val="yellow"/>
          <w:u w:val="single"/>
        </w:rPr>
      </w:pPr>
      <w:r>
        <w:rPr>
          <w:sz w:val="24"/>
        </w:rPr>
        <w:t>7</w:t>
      </w:r>
      <w:r w:rsidR="004C4434">
        <w:rPr>
          <w:sz w:val="24"/>
        </w:rPr>
        <w:t xml:space="preserve">. 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начальник лагеря, воспитатель). </w:t>
      </w:r>
    </w:p>
    <w:p w:rsidR="00A54688" w:rsidRDefault="004C4434">
      <w:pPr>
        <w:spacing w:after="0" w:line="240" w:lineRule="auto"/>
        <w:ind w:left="0" w:right="28" w:firstLine="0"/>
        <w:rPr>
          <w:sz w:val="24"/>
        </w:rPr>
      </w:pPr>
      <w:proofErr w:type="gramStart"/>
      <w:r>
        <w:rPr>
          <w:sz w:val="24"/>
        </w:rPr>
        <w:t>Для каждой смены формируется программа, календарный план (план-сетка)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roofErr w:type="gramEnd"/>
    </w:p>
    <w:p w:rsidR="00A54688" w:rsidRDefault="004C4434">
      <w:pPr>
        <w:spacing w:after="0" w:line="240" w:lineRule="auto"/>
        <w:ind w:left="28" w:right="28" w:firstLine="0"/>
        <w:rPr>
          <w:sz w:val="24"/>
        </w:rPr>
      </w:pPr>
      <w:r>
        <w:rPr>
          <w:sz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A54688" w:rsidRDefault="004C4434">
      <w:pPr>
        <w:spacing w:after="0" w:line="240" w:lineRule="auto"/>
        <w:ind w:left="28" w:right="28" w:firstLine="0"/>
        <w:rPr>
          <w:sz w:val="24"/>
        </w:rPr>
      </w:pPr>
      <w:r>
        <w:rPr>
          <w:sz w:val="24"/>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Pr>
          <w:sz w:val="24"/>
        </w:rPr>
        <w:t>ежесменно</w:t>
      </w:r>
      <w:proofErr w:type="spellEnd"/>
      <w:r>
        <w:rPr>
          <w:sz w:val="24"/>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A54688" w:rsidRDefault="004131E3" w:rsidP="008723E3">
      <w:pPr>
        <w:spacing w:after="0" w:line="240" w:lineRule="auto"/>
        <w:ind w:left="28" w:right="28" w:firstLine="0"/>
        <w:rPr>
          <w:sz w:val="24"/>
        </w:rPr>
      </w:pPr>
      <w:r>
        <w:rPr>
          <w:sz w:val="24"/>
        </w:rPr>
        <w:t>8</w:t>
      </w:r>
      <w:r w:rsidR="008723E3">
        <w:rPr>
          <w:sz w:val="24"/>
        </w:rPr>
        <w:t>.</w:t>
      </w:r>
      <w:r w:rsidR="004C4434">
        <w:rPr>
          <w:sz w:val="24"/>
        </w:rPr>
        <w:t xml:space="preserve">Материально-техническое обеспечение реализации Программы: </w:t>
      </w:r>
    </w:p>
    <w:p w:rsidR="00A54688" w:rsidRDefault="004C4434" w:rsidP="008723E3">
      <w:pPr>
        <w:spacing w:after="0" w:line="240" w:lineRule="auto"/>
        <w:ind w:left="0" w:right="28" w:firstLine="0"/>
        <w:rPr>
          <w:sz w:val="24"/>
        </w:rPr>
      </w:pPr>
      <w:r>
        <w:rPr>
          <w:sz w:val="24"/>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A54688" w:rsidRDefault="004C4434">
      <w:pPr>
        <w:spacing w:after="0" w:line="240" w:lineRule="auto"/>
        <w:ind w:left="28" w:right="28" w:firstLine="0"/>
        <w:rPr>
          <w:sz w:val="24"/>
        </w:rPr>
      </w:pPr>
      <w:r>
        <w:rPr>
          <w:sz w:val="24"/>
        </w:rPr>
        <w:t xml:space="preserve">- музыкальное оборудование и необходимые для качественного музыкального оформления фонограммы, записи (при наличии); </w:t>
      </w:r>
    </w:p>
    <w:p w:rsidR="008723E3" w:rsidRDefault="004C4434" w:rsidP="00BE1706">
      <w:pPr>
        <w:spacing w:after="0" w:line="240" w:lineRule="auto"/>
        <w:ind w:left="28" w:right="28" w:firstLine="0"/>
        <w:rPr>
          <w:sz w:val="24"/>
        </w:rPr>
      </w:pPr>
      <w:r>
        <w:rPr>
          <w:sz w:val="24"/>
        </w:rPr>
        <w:t xml:space="preserve">- оборудованные локации для обще лагерных и отрядных событий, отрядные места, отрядные уголки (стенды); </w:t>
      </w:r>
    </w:p>
    <w:p w:rsidR="00A54688" w:rsidRDefault="004C4434">
      <w:pPr>
        <w:spacing w:after="0" w:line="240" w:lineRule="auto"/>
        <w:ind w:left="28" w:right="28" w:firstLine="0"/>
        <w:rPr>
          <w:sz w:val="24"/>
        </w:rPr>
      </w:pPr>
      <w:r>
        <w:rPr>
          <w:sz w:val="24"/>
        </w:rPr>
        <w:t xml:space="preserve">- спортивные площадки и спортивный инвентарь; </w:t>
      </w:r>
    </w:p>
    <w:p w:rsidR="00A54688" w:rsidRDefault="004C4434">
      <w:pPr>
        <w:spacing w:after="0" w:line="240" w:lineRule="auto"/>
        <w:ind w:left="28" w:right="28" w:firstLine="0"/>
        <w:rPr>
          <w:sz w:val="24"/>
        </w:rPr>
      </w:pPr>
      <w:r>
        <w:rPr>
          <w:sz w:val="24"/>
        </w:rPr>
        <w:t>- канцелярские принадлежности в необходимом количестве для качественного оформления программных событий.</w:t>
      </w: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8723E3" w:rsidRDefault="008723E3">
      <w:pPr>
        <w:spacing w:after="0" w:line="240" w:lineRule="auto"/>
        <w:ind w:left="0" w:right="0" w:firstLine="0"/>
        <w:jc w:val="center"/>
        <w:rPr>
          <w:b/>
        </w:rPr>
      </w:pPr>
      <w:r>
        <w:rPr>
          <w:b/>
        </w:rPr>
        <w:lastRenderedPageBreak/>
        <w:t xml:space="preserve">КАЛЕНДАРНЫЙ </w:t>
      </w:r>
      <w:r w:rsidR="004C4434">
        <w:rPr>
          <w:b/>
        </w:rPr>
        <w:t xml:space="preserve">ПЛАН РАБОТЫ ЛАГЕРЯ ТРУДА И ОТДЫХА  </w:t>
      </w:r>
    </w:p>
    <w:p w:rsidR="00A54688" w:rsidRDefault="00295D61">
      <w:pPr>
        <w:spacing w:after="0" w:line="240" w:lineRule="auto"/>
        <w:ind w:left="0" w:right="0" w:firstLine="0"/>
        <w:jc w:val="center"/>
        <w:rPr>
          <w:b/>
        </w:rPr>
      </w:pPr>
      <w:r>
        <w:rPr>
          <w:b/>
        </w:rPr>
        <w:t>28.05</w:t>
      </w:r>
      <w:r w:rsidR="008105CB">
        <w:rPr>
          <w:b/>
        </w:rPr>
        <w:t>.2026</w:t>
      </w:r>
      <w:r w:rsidR="004C4434">
        <w:rPr>
          <w:b/>
        </w:rPr>
        <w:t>-</w:t>
      </w:r>
      <w:r w:rsidR="008105CB">
        <w:rPr>
          <w:b/>
        </w:rPr>
        <w:t>17.06.2026</w:t>
      </w:r>
      <w:r w:rsidR="004C4434">
        <w:rPr>
          <w:b/>
        </w:rPr>
        <w:t>г.</w:t>
      </w:r>
    </w:p>
    <w:p w:rsidR="00A54688" w:rsidRDefault="00A54688">
      <w:pPr>
        <w:spacing w:after="0" w:line="240" w:lineRule="auto"/>
        <w:ind w:left="0" w:right="0" w:firstLine="0"/>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
        <w:gridCol w:w="8366"/>
      </w:tblGrid>
      <w:tr w:rsidR="00A54688">
        <w:trPr>
          <w:trHeight w:val="431"/>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Дни</w:t>
            </w: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center"/>
              <w:rPr>
                <w:sz w:val="24"/>
              </w:rPr>
            </w:pPr>
            <w:r>
              <w:rPr>
                <w:sz w:val="24"/>
              </w:rPr>
              <w:t>Мероприятие</w:t>
            </w:r>
          </w:p>
        </w:tc>
      </w:tr>
      <w:tr w:rsidR="00A54688">
        <w:trPr>
          <w:trHeight w:val="2407"/>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318" w:right="0" w:hanging="284"/>
              <w:rPr>
                <w:sz w:val="24"/>
              </w:rPr>
            </w:pPr>
            <w:r>
              <w:rPr>
                <w:sz w:val="24"/>
              </w:rPr>
              <w:t>-    Открытие лагеря труда и отдыха</w:t>
            </w:r>
            <w:bookmarkStart w:id="0" w:name="_GoBack"/>
            <w:bookmarkEnd w:id="0"/>
          </w:p>
          <w:p w:rsidR="00A54688" w:rsidRDefault="004C4434">
            <w:pPr>
              <w:spacing w:after="0" w:line="240" w:lineRule="auto"/>
              <w:ind w:left="318" w:right="0" w:hanging="284"/>
              <w:rPr>
                <w:sz w:val="24"/>
              </w:rPr>
            </w:pPr>
            <w:r>
              <w:rPr>
                <w:sz w:val="24"/>
              </w:rPr>
              <w:t>-    Инструктаж по охране труда, пожарной и антитеррористической безопасности, ПДД.</w:t>
            </w:r>
          </w:p>
          <w:p w:rsidR="00A54688" w:rsidRDefault="004C4434">
            <w:pPr>
              <w:spacing w:after="0" w:line="240" w:lineRule="auto"/>
              <w:ind w:left="318" w:right="0" w:hanging="284"/>
              <w:rPr>
                <w:sz w:val="24"/>
              </w:rPr>
            </w:pPr>
            <w:r>
              <w:rPr>
                <w:sz w:val="24"/>
              </w:rPr>
              <w:t>-    «Спасибо зарядке—здоровье в порядке!»</w:t>
            </w:r>
          </w:p>
          <w:p w:rsidR="00A54688" w:rsidRDefault="004C4434">
            <w:pPr>
              <w:spacing w:after="0" w:line="240" w:lineRule="auto"/>
              <w:ind w:left="318" w:right="0" w:hanging="284"/>
              <w:rPr>
                <w:sz w:val="24"/>
              </w:rPr>
            </w:pPr>
            <w:r>
              <w:rPr>
                <w:sz w:val="24"/>
              </w:rPr>
              <w:t xml:space="preserve">-    Распределение обязанностей </w:t>
            </w:r>
            <w:proofErr w:type="gramStart"/>
            <w:r>
              <w:rPr>
                <w:sz w:val="24"/>
              </w:rPr>
              <w:t>среди</w:t>
            </w:r>
            <w:proofErr w:type="gramEnd"/>
            <w:r>
              <w:rPr>
                <w:sz w:val="24"/>
              </w:rPr>
              <w:t xml:space="preserve"> обучающихся.</w:t>
            </w:r>
          </w:p>
          <w:p w:rsidR="00A54688" w:rsidRDefault="004C4434">
            <w:pPr>
              <w:spacing w:after="0" w:line="240" w:lineRule="auto"/>
              <w:ind w:left="318" w:right="0" w:hanging="284"/>
              <w:rPr>
                <w:sz w:val="24"/>
              </w:rPr>
            </w:pPr>
            <w:r>
              <w:rPr>
                <w:sz w:val="24"/>
              </w:rPr>
              <w:t xml:space="preserve">     Выбор органа детского самоуправления - Совет лагеря</w:t>
            </w:r>
          </w:p>
          <w:p w:rsidR="00A54688" w:rsidRDefault="004C4434">
            <w:pPr>
              <w:spacing w:after="0" w:line="240" w:lineRule="auto"/>
              <w:ind w:left="318" w:right="0" w:hanging="284"/>
              <w:rPr>
                <w:sz w:val="24"/>
              </w:rPr>
            </w:pPr>
            <w:r>
              <w:rPr>
                <w:sz w:val="24"/>
              </w:rPr>
              <w:t>-    Определение законов лагеря</w:t>
            </w:r>
          </w:p>
          <w:p w:rsidR="00A54688" w:rsidRDefault="004C4434">
            <w:pPr>
              <w:spacing w:after="0" w:line="240" w:lineRule="auto"/>
              <w:ind w:left="318" w:right="0" w:hanging="284"/>
              <w:rPr>
                <w:sz w:val="24"/>
              </w:rPr>
            </w:pPr>
            <w:r>
              <w:rPr>
                <w:sz w:val="24"/>
              </w:rPr>
              <w:t>-    Знакомство с режимом, планом работы, анкетирование</w:t>
            </w:r>
          </w:p>
          <w:p w:rsidR="00A54688" w:rsidRDefault="004C4434">
            <w:pPr>
              <w:tabs>
                <w:tab w:val="left" w:pos="250"/>
              </w:tabs>
              <w:spacing w:after="0" w:line="240" w:lineRule="auto"/>
              <w:ind w:left="0" w:right="0" w:firstLine="0"/>
              <w:contextualSpacing/>
              <w:rPr>
                <w:sz w:val="24"/>
              </w:rPr>
            </w:pPr>
            <w:r>
              <w:rPr>
                <w:sz w:val="24"/>
              </w:rPr>
              <w:t xml:space="preserve">-    </w:t>
            </w:r>
            <w:proofErr w:type="spellStart"/>
            <w:r>
              <w:rPr>
                <w:sz w:val="24"/>
              </w:rPr>
              <w:t>Конкурсно</w:t>
            </w:r>
            <w:proofErr w:type="spellEnd"/>
            <w:r>
              <w:rPr>
                <w:sz w:val="24"/>
              </w:rPr>
              <w:t xml:space="preserve"> - игровая программа, посвященная Дню защиты детей </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2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318" w:right="0" w:hanging="284"/>
              <w:rPr>
                <w:sz w:val="24"/>
              </w:rPr>
            </w:pPr>
            <w:r>
              <w:rPr>
                <w:sz w:val="24"/>
              </w:rPr>
              <w:t>-   «Спасибо зарядке—здоровье в порядке!»</w:t>
            </w:r>
          </w:p>
          <w:p w:rsidR="00A54688" w:rsidRDefault="004C4434">
            <w:pPr>
              <w:spacing w:after="0" w:line="240" w:lineRule="auto"/>
              <w:ind w:left="318" w:right="0" w:hanging="284"/>
              <w:rPr>
                <w:sz w:val="24"/>
              </w:rPr>
            </w:pPr>
            <w:r>
              <w:rPr>
                <w:sz w:val="24"/>
              </w:rPr>
              <w:t>-  «Трудовой десант» – благоустройство территории школы</w:t>
            </w:r>
          </w:p>
          <w:p w:rsidR="00A54688" w:rsidRDefault="004C4434">
            <w:pPr>
              <w:tabs>
                <w:tab w:val="left" w:pos="250"/>
              </w:tabs>
              <w:spacing w:after="0" w:line="240" w:lineRule="auto"/>
              <w:ind w:left="0" w:right="0" w:firstLine="0"/>
              <w:contextualSpacing/>
              <w:rPr>
                <w:sz w:val="24"/>
              </w:rPr>
            </w:pPr>
            <w:r>
              <w:rPr>
                <w:sz w:val="24"/>
              </w:rPr>
              <w:t xml:space="preserve">-  Просмотр фильмов на патриотическую тему: художественных,    </w:t>
            </w:r>
          </w:p>
          <w:p w:rsidR="00A54688" w:rsidRDefault="004C4434">
            <w:pPr>
              <w:spacing w:after="0" w:line="240" w:lineRule="auto"/>
              <w:ind w:left="318" w:right="0" w:hanging="284"/>
              <w:rPr>
                <w:sz w:val="24"/>
              </w:rPr>
            </w:pPr>
            <w:r>
              <w:rPr>
                <w:sz w:val="24"/>
              </w:rPr>
              <w:t xml:space="preserve">      документальных.</w:t>
            </w:r>
          </w:p>
          <w:p w:rsidR="00A54688" w:rsidRDefault="004C4434">
            <w:pPr>
              <w:spacing w:after="0" w:line="240" w:lineRule="auto"/>
              <w:ind w:left="318" w:right="0" w:hanging="284"/>
              <w:rPr>
                <w:sz w:val="24"/>
              </w:rPr>
            </w:pPr>
            <w:r>
              <w:rPr>
                <w:sz w:val="24"/>
              </w:rPr>
              <w:t>-  Итоги дня</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3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318" w:right="0" w:hanging="284"/>
              <w:rPr>
                <w:sz w:val="24"/>
              </w:rPr>
            </w:pPr>
            <w:r>
              <w:rPr>
                <w:sz w:val="24"/>
              </w:rPr>
              <w:t>-    «Спасибо зарядке—здоровье в порядке!»</w:t>
            </w:r>
          </w:p>
          <w:p w:rsidR="00A54688" w:rsidRDefault="004C4434">
            <w:pPr>
              <w:spacing w:after="0" w:line="240" w:lineRule="auto"/>
              <w:ind w:left="318" w:right="0" w:hanging="284"/>
              <w:rPr>
                <w:sz w:val="24"/>
              </w:rPr>
            </w:pPr>
            <w:r>
              <w:rPr>
                <w:sz w:val="24"/>
              </w:rPr>
              <w:t>-    «Трудовой десант» – благоустройство цветника</w:t>
            </w:r>
          </w:p>
          <w:p w:rsidR="00A54688" w:rsidRDefault="004C4434">
            <w:pPr>
              <w:spacing w:after="0" w:line="240" w:lineRule="auto"/>
              <w:ind w:left="318" w:right="0" w:hanging="284"/>
              <w:rPr>
                <w:sz w:val="24"/>
              </w:rPr>
            </w:pPr>
            <w:r>
              <w:rPr>
                <w:sz w:val="24"/>
              </w:rPr>
              <w:t>-    Оформление летописи Лагеря</w:t>
            </w:r>
          </w:p>
          <w:p w:rsidR="00A54688" w:rsidRDefault="004C4434">
            <w:pPr>
              <w:spacing w:after="0" w:line="240" w:lineRule="auto"/>
              <w:ind w:left="318" w:right="0" w:hanging="284"/>
              <w:rPr>
                <w:sz w:val="24"/>
              </w:rPr>
            </w:pPr>
            <w:r>
              <w:rPr>
                <w:sz w:val="24"/>
              </w:rPr>
              <w:t>-    Беседа по ЗОЖ</w:t>
            </w:r>
          </w:p>
          <w:p w:rsidR="00A54688" w:rsidRDefault="004C4434">
            <w:pPr>
              <w:spacing w:after="0" w:line="240" w:lineRule="auto"/>
              <w:ind w:left="318" w:right="0" w:hanging="284"/>
              <w:rPr>
                <w:sz w:val="24"/>
              </w:rPr>
            </w:pPr>
            <w:r>
              <w:rPr>
                <w:sz w:val="24"/>
              </w:rPr>
              <w:t>-    Итоги дня</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4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318" w:right="0" w:hanging="284"/>
              <w:rPr>
                <w:sz w:val="24"/>
              </w:rPr>
            </w:pPr>
            <w:r>
              <w:rPr>
                <w:sz w:val="24"/>
              </w:rPr>
              <w:t>-    «Спасибо зарядке—здоровье в порядке!»</w:t>
            </w:r>
          </w:p>
          <w:p w:rsidR="00A54688" w:rsidRDefault="004C4434">
            <w:pPr>
              <w:spacing w:after="0" w:line="240" w:lineRule="auto"/>
              <w:ind w:left="318" w:right="0" w:hanging="284"/>
              <w:rPr>
                <w:sz w:val="24"/>
              </w:rPr>
            </w:pPr>
            <w:r>
              <w:rPr>
                <w:sz w:val="24"/>
              </w:rPr>
              <w:t xml:space="preserve">-    «Трудовой десант» – ремонт изгороди пришкольного участка </w:t>
            </w:r>
          </w:p>
          <w:p w:rsidR="00A54688" w:rsidRDefault="004C4434">
            <w:pPr>
              <w:spacing w:after="0" w:line="240" w:lineRule="auto"/>
              <w:ind w:left="318" w:right="0" w:hanging="284"/>
              <w:rPr>
                <w:sz w:val="24"/>
              </w:rPr>
            </w:pPr>
            <w:r>
              <w:rPr>
                <w:sz w:val="24"/>
              </w:rPr>
              <w:t>-    Мероприятия в рамках Международного дня друзей</w:t>
            </w:r>
          </w:p>
          <w:p w:rsidR="00A54688" w:rsidRDefault="004C4434">
            <w:pPr>
              <w:spacing w:after="0" w:line="240" w:lineRule="auto"/>
              <w:ind w:left="318" w:right="0" w:hanging="284"/>
              <w:rPr>
                <w:sz w:val="24"/>
              </w:rPr>
            </w:pPr>
            <w:r>
              <w:rPr>
                <w:sz w:val="24"/>
              </w:rPr>
              <w:t>-    Технологические игры на сплочение коллектива.</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5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318" w:right="0" w:hanging="284"/>
              <w:rPr>
                <w:sz w:val="24"/>
              </w:rPr>
            </w:pPr>
            <w:r>
              <w:rPr>
                <w:sz w:val="24"/>
              </w:rPr>
              <w:t>-    «Спасибо зарядке—здоровье в порядке!»</w:t>
            </w:r>
          </w:p>
          <w:p w:rsidR="00A54688" w:rsidRDefault="004C4434">
            <w:pPr>
              <w:spacing w:after="0" w:line="240" w:lineRule="auto"/>
              <w:ind w:left="318" w:right="0" w:hanging="284"/>
              <w:rPr>
                <w:sz w:val="24"/>
              </w:rPr>
            </w:pPr>
            <w:r>
              <w:rPr>
                <w:sz w:val="24"/>
              </w:rPr>
              <w:t>-     «Трудовой десант» – работа на пришкольном участке</w:t>
            </w:r>
          </w:p>
          <w:p w:rsidR="00A54688" w:rsidRDefault="004C4434">
            <w:pPr>
              <w:tabs>
                <w:tab w:val="left" w:pos="250"/>
              </w:tabs>
              <w:spacing w:after="0" w:line="240" w:lineRule="auto"/>
              <w:ind w:left="0" w:right="0" w:firstLine="0"/>
              <w:contextualSpacing/>
              <w:rPr>
                <w:sz w:val="24"/>
              </w:rPr>
            </w:pPr>
            <w:r>
              <w:rPr>
                <w:sz w:val="24"/>
              </w:rPr>
              <w:t>-     Просмотр фильмов на патриотическую тему: художественных,          документальных</w:t>
            </w:r>
          </w:p>
        </w:tc>
      </w:tr>
      <w:tr w:rsidR="00A54688">
        <w:trPr>
          <w:trHeight w:val="1167"/>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6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318" w:right="0" w:hanging="284"/>
              <w:rPr>
                <w:sz w:val="24"/>
              </w:rPr>
            </w:pPr>
            <w:r>
              <w:rPr>
                <w:sz w:val="24"/>
              </w:rPr>
              <w:t>-    «Спасибо зарядке—здоровье в порядке!»</w:t>
            </w:r>
          </w:p>
          <w:p w:rsidR="00A54688" w:rsidRDefault="004C4434">
            <w:pPr>
              <w:spacing w:after="0" w:line="240" w:lineRule="auto"/>
              <w:ind w:left="318" w:right="0" w:hanging="284"/>
              <w:rPr>
                <w:sz w:val="24"/>
              </w:rPr>
            </w:pPr>
            <w:r>
              <w:rPr>
                <w:sz w:val="24"/>
              </w:rPr>
              <w:t>-     «Трудовой десант» – благоустройство территории школы</w:t>
            </w:r>
          </w:p>
          <w:p w:rsidR="00A54688" w:rsidRDefault="004C4434">
            <w:pPr>
              <w:spacing w:after="0" w:line="240" w:lineRule="auto"/>
              <w:ind w:left="318" w:right="0" w:hanging="284"/>
              <w:rPr>
                <w:sz w:val="24"/>
              </w:rPr>
            </w:pPr>
            <w:r>
              <w:rPr>
                <w:sz w:val="24"/>
              </w:rPr>
              <w:t>-     Оформление летописи Лагеря</w:t>
            </w:r>
          </w:p>
          <w:p w:rsidR="00A54688" w:rsidRDefault="004C4434">
            <w:pPr>
              <w:spacing w:after="0" w:line="240" w:lineRule="auto"/>
              <w:ind w:left="0" w:right="0" w:firstLine="0"/>
              <w:rPr>
                <w:sz w:val="24"/>
              </w:rPr>
            </w:pPr>
            <w:r>
              <w:rPr>
                <w:sz w:val="24"/>
              </w:rPr>
              <w:t xml:space="preserve"> -     Спортивные игры</w:t>
            </w:r>
            <w:proofErr w:type="gramStart"/>
            <w:r>
              <w:rPr>
                <w:sz w:val="24"/>
              </w:rPr>
              <w:t xml:space="preserve"> :</w:t>
            </w:r>
            <w:proofErr w:type="gramEnd"/>
            <w:r>
              <w:rPr>
                <w:sz w:val="24"/>
              </w:rPr>
              <w:t xml:space="preserve"> волейбол</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7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 xml:space="preserve"> -    «Спасибо зарядке—здоровье в порядке!»</w:t>
            </w:r>
          </w:p>
          <w:p w:rsidR="00A54688" w:rsidRDefault="004C4434">
            <w:pPr>
              <w:spacing w:after="0" w:line="240" w:lineRule="auto"/>
              <w:ind w:left="0" w:right="0" w:firstLine="0"/>
              <w:jc w:val="left"/>
              <w:rPr>
                <w:sz w:val="24"/>
              </w:rPr>
            </w:pPr>
            <w:r>
              <w:rPr>
                <w:sz w:val="24"/>
              </w:rPr>
              <w:t>-     «Трудовой десант» – работа по дизайну школьного двора.</w:t>
            </w:r>
          </w:p>
          <w:p w:rsidR="00A54688" w:rsidRDefault="004C4434">
            <w:pPr>
              <w:spacing w:after="0" w:line="240" w:lineRule="auto"/>
              <w:ind w:left="0" w:right="0" w:firstLine="0"/>
              <w:rPr>
                <w:sz w:val="24"/>
              </w:rPr>
            </w:pPr>
            <w:r>
              <w:rPr>
                <w:sz w:val="24"/>
              </w:rPr>
              <w:t>-    Беседа по ПДД</w:t>
            </w:r>
          </w:p>
          <w:p w:rsidR="00A54688" w:rsidRDefault="004C4434">
            <w:pPr>
              <w:spacing w:after="0" w:line="240" w:lineRule="auto"/>
              <w:ind w:left="0" w:right="0" w:firstLine="0"/>
              <w:rPr>
                <w:sz w:val="24"/>
              </w:rPr>
            </w:pPr>
            <w:r>
              <w:rPr>
                <w:sz w:val="24"/>
              </w:rPr>
              <w:t xml:space="preserve">-     Конкурс </w:t>
            </w:r>
            <w:proofErr w:type="spellStart"/>
            <w:r>
              <w:rPr>
                <w:sz w:val="24"/>
              </w:rPr>
              <w:t>флэшмобов</w:t>
            </w:r>
            <w:proofErr w:type="spellEnd"/>
            <w:r>
              <w:rPr>
                <w:sz w:val="24"/>
              </w:rPr>
              <w:t>.</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8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720" w:right="0" w:hanging="685"/>
              <w:rPr>
                <w:sz w:val="24"/>
              </w:rPr>
            </w:pPr>
            <w:r>
              <w:rPr>
                <w:sz w:val="24"/>
              </w:rPr>
              <w:t>-    «Спасибо зарядке—здоровье в порядке!»</w:t>
            </w:r>
          </w:p>
          <w:p w:rsidR="00A54688" w:rsidRDefault="004C4434">
            <w:pPr>
              <w:spacing w:after="0" w:line="240" w:lineRule="auto"/>
              <w:ind w:left="720" w:right="0" w:hanging="685"/>
              <w:rPr>
                <w:sz w:val="24"/>
              </w:rPr>
            </w:pPr>
            <w:r>
              <w:rPr>
                <w:sz w:val="24"/>
              </w:rPr>
              <w:t>-     «Трудовой десант» – работа на пришкольном участке</w:t>
            </w:r>
          </w:p>
          <w:p w:rsidR="00A54688" w:rsidRDefault="004C4434">
            <w:pPr>
              <w:spacing w:after="0" w:line="240" w:lineRule="auto"/>
              <w:ind w:left="318" w:right="0" w:hanging="284"/>
              <w:rPr>
                <w:sz w:val="24"/>
              </w:rPr>
            </w:pPr>
            <w:r>
              <w:rPr>
                <w:sz w:val="24"/>
              </w:rPr>
              <w:t>-     Оформление летописи Лагеря</w:t>
            </w:r>
          </w:p>
          <w:p w:rsidR="00A54688" w:rsidRDefault="004C4434">
            <w:pPr>
              <w:spacing w:after="0" w:line="240" w:lineRule="auto"/>
              <w:ind w:left="318" w:right="0" w:hanging="284"/>
              <w:rPr>
                <w:sz w:val="24"/>
              </w:rPr>
            </w:pPr>
            <w:r>
              <w:rPr>
                <w:sz w:val="24"/>
              </w:rPr>
              <w:t>-     Спортивные игры: футбол</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9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720" w:right="0" w:hanging="685"/>
              <w:rPr>
                <w:sz w:val="24"/>
              </w:rPr>
            </w:pPr>
            <w:r>
              <w:rPr>
                <w:sz w:val="24"/>
              </w:rPr>
              <w:t>-   «Спасибо зарядке—здоровье в порядке!»</w:t>
            </w:r>
          </w:p>
          <w:p w:rsidR="00A54688" w:rsidRDefault="004C4434">
            <w:pPr>
              <w:spacing w:after="0" w:line="240" w:lineRule="auto"/>
              <w:ind w:left="720" w:right="0" w:hanging="685"/>
              <w:rPr>
                <w:sz w:val="24"/>
              </w:rPr>
            </w:pPr>
            <w:r>
              <w:rPr>
                <w:sz w:val="24"/>
              </w:rPr>
              <w:t xml:space="preserve">  «Трудовой десант» – ремонт  мебели, уборка классов.</w:t>
            </w:r>
          </w:p>
          <w:p w:rsidR="00A54688" w:rsidRDefault="004C4434">
            <w:pPr>
              <w:spacing w:after="0" w:line="240" w:lineRule="auto"/>
              <w:ind w:left="0" w:right="0" w:firstLine="0"/>
              <w:rPr>
                <w:sz w:val="24"/>
              </w:rPr>
            </w:pPr>
            <w:r>
              <w:rPr>
                <w:sz w:val="24"/>
              </w:rPr>
              <w:t>-     Оформление летописи Лагеря</w:t>
            </w:r>
          </w:p>
          <w:p w:rsidR="00A54688" w:rsidRDefault="004C4434">
            <w:pPr>
              <w:spacing w:after="0" w:line="240" w:lineRule="auto"/>
              <w:ind w:left="0" w:right="0" w:firstLine="0"/>
              <w:rPr>
                <w:sz w:val="24"/>
              </w:rPr>
            </w:pPr>
            <w:r>
              <w:rPr>
                <w:sz w:val="24"/>
              </w:rPr>
              <w:t>-     Турнир по шахматам и шашкам.</w:t>
            </w:r>
          </w:p>
        </w:tc>
      </w:tr>
      <w:tr w:rsidR="00A54688">
        <w:trPr>
          <w:trHeight w:val="416"/>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10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720" w:right="0" w:hanging="685"/>
              <w:jc w:val="left"/>
              <w:rPr>
                <w:sz w:val="24"/>
              </w:rPr>
            </w:pPr>
            <w:r>
              <w:rPr>
                <w:sz w:val="24"/>
              </w:rPr>
              <w:t>-    «Спасибо зарядке—здоровье в порядке!»</w:t>
            </w:r>
          </w:p>
          <w:p w:rsidR="00A54688" w:rsidRDefault="004C4434">
            <w:pPr>
              <w:spacing w:after="0" w:line="240" w:lineRule="auto"/>
              <w:ind w:left="720" w:right="0" w:hanging="685"/>
              <w:jc w:val="left"/>
              <w:rPr>
                <w:sz w:val="24"/>
              </w:rPr>
            </w:pPr>
            <w:r>
              <w:rPr>
                <w:sz w:val="24"/>
              </w:rPr>
              <w:t xml:space="preserve">-   «Трудовой десант» – благоустройство </w:t>
            </w:r>
            <w:proofErr w:type="gramStart"/>
            <w:r>
              <w:rPr>
                <w:sz w:val="24"/>
              </w:rPr>
              <w:t>спортивного</w:t>
            </w:r>
            <w:proofErr w:type="gramEnd"/>
            <w:r>
              <w:rPr>
                <w:sz w:val="24"/>
              </w:rPr>
              <w:t xml:space="preserve"> площадки</w:t>
            </w:r>
          </w:p>
          <w:p w:rsidR="00A54688" w:rsidRDefault="004C4434" w:rsidP="004131E3">
            <w:pPr>
              <w:spacing w:after="0" w:line="240" w:lineRule="auto"/>
              <w:ind w:left="0" w:right="0" w:hanging="27"/>
              <w:rPr>
                <w:sz w:val="24"/>
              </w:rPr>
            </w:pPr>
            <w:r>
              <w:rPr>
                <w:sz w:val="24"/>
              </w:rPr>
              <w:t>- Просмотр фильмов, пропага</w:t>
            </w:r>
            <w:r w:rsidR="004131E3">
              <w:rPr>
                <w:sz w:val="24"/>
              </w:rPr>
              <w:t xml:space="preserve">ндирующих здоровый образ жизни, </w:t>
            </w:r>
            <w:r>
              <w:rPr>
                <w:sz w:val="24"/>
              </w:rPr>
              <w:lastRenderedPageBreak/>
              <w:t>анкетирование подростков на тему «Профилактика наркомании. Мое отношение к алкоголизму и наркомании»- ролевые игры.</w:t>
            </w:r>
          </w:p>
        </w:tc>
      </w:tr>
      <w:tr w:rsidR="00A54688">
        <w:trPr>
          <w:trHeight w:val="89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lastRenderedPageBreak/>
              <w:t>11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720" w:right="0" w:hanging="685"/>
              <w:rPr>
                <w:sz w:val="24"/>
              </w:rPr>
            </w:pPr>
            <w:r>
              <w:rPr>
                <w:sz w:val="24"/>
              </w:rPr>
              <w:t>-    «Спасибо зарядке—здоровье в порядке!»</w:t>
            </w:r>
          </w:p>
          <w:p w:rsidR="00A54688" w:rsidRDefault="004C4434">
            <w:pPr>
              <w:spacing w:after="0" w:line="240" w:lineRule="auto"/>
              <w:ind w:left="720" w:right="0" w:hanging="685"/>
              <w:rPr>
                <w:sz w:val="24"/>
              </w:rPr>
            </w:pPr>
            <w:r>
              <w:rPr>
                <w:sz w:val="24"/>
              </w:rPr>
              <w:t>-     «Трудовой десант» – работа на пришкольном участке</w:t>
            </w:r>
          </w:p>
          <w:p w:rsidR="00A54688" w:rsidRDefault="004C4434">
            <w:pPr>
              <w:spacing w:after="0" w:line="240" w:lineRule="auto"/>
              <w:ind w:left="318" w:right="0" w:hanging="284"/>
              <w:rPr>
                <w:sz w:val="24"/>
              </w:rPr>
            </w:pPr>
            <w:r>
              <w:rPr>
                <w:sz w:val="24"/>
              </w:rPr>
              <w:t>-     Беседа по ПДД</w:t>
            </w:r>
          </w:p>
          <w:p w:rsidR="00A54688" w:rsidRDefault="004C4434">
            <w:pPr>
              <w:spacing w:after="0" w:line="240" w:lineRule="auto"/>
              <w:ind w:left="318" w:right="0" w:hanging="284"/>
              <w:rPr>
                <w:sz w:val="24"/>
              </w:rPr>
            </w:pPr>
            <w:r>
              <w:rPr>
                <w:sz w:val="24"/>
              </w:rPr>
              <w:t>-     Спортивные  игры: пионербол</w:t>
            </w:r>
          </w:p>
        </w:tc>
      </w:tr>
      <w:tr w:rsidR="00A54688">
        <w:trPr>
          <w:trHeight w:val="1195"/>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12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tabs>
                <w:tab w:val="left" w:pos="250"/>
              </w:tabs>
              <w:spacing w:after="0" w:line="240" w:lineRule="auto"/>
              <w:ind w:left="0" w:right="0" w:firstLine="0"/>
              <w:rPr>
                <w:sz w:val="24"/>
              </w:rPr>
            </w:pPr>
            <w:r>
              <w:rPr>
                <w:sz w:val="24"/>
              </w:rPr>
              <w:t>-    «Спасибо зарядке—здоровье в порядке!»</w:t>
            </w:r>
          </w:p>
          <w:p w:rsidR="00A54688" w:rsidRDefault="004C4434">
            <w:pPr>
              <w:tabs>
                <w:tab w:val="left" w:pos="250"/>
              </w:tabs>
              <w:spacing w:after="0" w:line="240" w:lineRule="auto"/>
              <w:ind w:left="0" w:right="0" w:firstLine="0"/>
              <w:rPr>
                <w:sz w:val="24"/>
              </w:rPr>
            </w:pPr>
            <w:r>
              <w:rPr>
                <w:sz w:val="24"/>
              </w:rPr>
              <w:t>-    Оформление летописи Лагеря</w:t>
            </w:r>
          </w:p>
          <w:p w:rsidR="00A54688" w:rsidRDefault="004C4434">
            <w:pPr>
              <w:tabs>
                <w:tab w:val="left" w:pos="250"/>
              </w:tabs>
              <w:spacing w:after="0" w:line="240" w:lineRule="auto"/>
              <w:ind w:left="0" w:right="0" w:firstLine="0"/>
              <w:rPr>
                <w:sz w:val="24"/>
              </w:rPr>
            </w:pPr>
            <w:r>
              <w:rPr>
                <w:sz w:val="24"/>
              </w:rPr>
              <w:t xml:space="preserve">-    Посадка зеленых насаждений вокруг школы. </w:t>
            </w:r>
          </w:p>
          <w:p w:rsidR="00A54688" w:rsidRDefault="004C4434">
            <w:pPr>
              <w:spacing w:after="0" w:line="240" w:lineRule="auto"/>
              <w:ind w:left="318" w:right="0" w:hanging="284"/>
              <w:rPr>
                <w:sz w:val="24"/>
              </w:rPr>
            </w:pPr>
            <w:r>
              <w:rPr>
                <w:sz w:val="24"/>
              </w:rPr>
              <w:t>-    Итоги дня</w:t>
            </w:r>
          </w:p>
        </w:tc>
      </w:tr>
      <w:tr w:rsidR="00A54688">
        <w:trPr>
          <w:trHeight w:val="912"/>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13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tabs>
                <w:tab w:val="left" w:pos="250"/>
              </w:tabs>
              <w:spacing w:after="0" w:line="240" w:lineRule="auto"/>
              <w:ind w:left="0" w:right="0" w:firstLine="0"/>
              <w:rPr>
                <w:sz w:val="24"/>
              </w:rPr>
            </w:pPr>
            <w:r>
              <w:rPr>
                <w:sz w:val="24"/>
              </w:rPr>
              <w:t>-    «Спасибо зарядке—здоровье в порядке!»</w:t>
            </w:r>
          </w:p>
          <w:p w:rsidR="00A54688" w:rsidRDefault="004C4434">
            <w:pPr>
              <w:tabs>
                <w:tab w:val="left" w:pos="250"/>
              </w:tabs>
              <w:spacing w:after="0" w:line="240" w:lineRule="auto"/>
              <w:ind w:left="0" w:right="0" w:firstLine="0"/>
              <w:rPr>
                <w:sz w:val="24"/>
              </w:rPr>
            </w:pPr>
            <w:r>
              <w:rPr>
                <w:sz w:val="24"/>
              </w:rPr>
              <w:t>-    Оформление летописи Лагеря</w:t>
            </w:r>
          </w:p>
          <w:p w:rsidR="00A54688" w:rsidRDefault="004C4434">
            <w:pPr>
              <w:tabs>
                <w:tab w:val="left" w:pos="250"/>
              </w:tabs>
              <w:spacing w:after="0" w:line="240" w:lineRule="auto"/>
              <w:ind w:left="0" w:right="0" w:firstLine="0"/>
              <w:rPr>
                <w:sz w:val="24"/>
              </w:rPr>
            </w:pPr>
            <w:r>
              <w:rPr>
                <w:sz w:val="24"/>
              </w:rPr>
              <w:t>-    Произвести побелку стволов деревьев</w:t>
            </w:r>
          </w:p>
          <w:p w:rsidR="00A54688" w:rsidRDefault="00A54688">
            <w:pPr>
              <w:spacing w:after="0" w:line="240" w:lineRule="auto"/>
              <w:ind w:left="318" w:right="0" w:hanging="284"/>
              <w:rPr>
                <w:sz w:val="24"/>
              </w:rPr>
            </w:pPr>
          </w:p>
        </w:tc>
      </w:tr>
      <w:tr w:rsidR="00A54688">
        <w:trPr>
          <w:trHeight w:val="954"/>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14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tabs>
                <w:tab w:val="left" w:pos="0"/>
                <w:tab w:val="left" w:pos="392"/>
              </w:tabs>
              <w:spacing w:after="0" w:line="240" w:lineRule="auto"/>
              <w:ind w:left="0" w:right="0" w:firstLine="0"/>
              <w:contextualSpacing/>
              <w:jc w:val="left"/>
              <w:rPr>
                <w:sz w:val="24"/>
              </w:rPr>
            </w:pPr>
            <w:r>
              <w:rPr>
                <w:sz w:val="24"/>
              </w:rPr>
              <w:t>-    «Спасибо зарядке—здоровье в порядке!»</w:t>
            </w:r>
          </w:p>
          <w:p w:rsidR="00A54688" w:rsidRDefault="004C4434">
            <w:pPr>
              <w:tabs>
                <w:tab w:val="left" w:pos="250"/>
              </w:tabs>
              <w:spacing w:after="0" w:line="240" w:lineRule="auto"/>
              <w:ind w:left="0" w:right="0" w:firstLine="0"/>
              <w:rPr>
                <w:sz w:val="24"/>
              </w:rPr>
            </w:pPr>
            <w:r>
              <w:rPr>
                <w:sz w:val="24"/>
              </w:rPr>
              <w:t>-   День памяти и скорби. Возложение цветов к обелиску воинам</w:t>
            </w:r>
            <w:proofErr w:type="gramStart"/>
            <w:r>
              <w:rPr>
                <w:sz w:val="24"/>
              </w:rPr>
              <w:t>.</w:t>
            </w:r>
            <w:proofErr w:type="gramEnd"/>
            <w:r>
              <w:rPr>
                <w:sz w:val="24"/>
              </w:rPr>
              <w:t xml:space="preserve"> </w:t>
            </w:r>
            <w:proofErr w:type="gramStart"/>
            <w:r>
              <w:rPr>
                <w:sz w:val="24"/>
              </w:rPr>
              <w:t>п</w:t>
            </w:r>
            <w:proofErr w:type="gramEnd"/>
            <w:r>
              <w:rPr>
                <w:sz w:val="24"/>
              </w:rPr>
              <w:t>огибшим в годы Великой Отечественной войны.</w:t>
            </w:r>
          </w:p>
          <w:p w:rsidR="00A54688" w:rsidRDefault="004C4434">
            <w:pPr>
              <w:tabs>
                <w:tab w:val="left" w:pos="250"/>
              </w:tabs>
              <w:spacing w:after="0" w:line="240" w:lineRule="auto"/>
              <w:ind w:left="0" w:right="0" w:firstLine="0"/>
              <w:rPr>
                <w:sz w:val="24"/>
              </w:rPr>
            </w:pPr>
            <w:r>
              <w:rPr>
                <w:sz w:val="24"/>
              </w:rPr>
              <w:t>-   Коллективно-творческое дело «Одна школа - одна страна».  Диагностика уровня сплоченности коллектива.</w:t>
            </w:r>
          </w:p>
          <w:p w:rsidR="00A54688" w:rsidRDefault="004C4434">
            <w:pPr>
              <w:tabs>
                <w:tab w:val="left" w:pos="250"/>
              </w:tabs>
              <w:spacing w:after="0" w:line="240" w:lineRule="auto"/>
              <w:ind w:left="0" w:right="0" w:firstLine="0"/>
              <w:rPr>
                <w:sz w:val="24"/>
              </w:rPr>
            </w:pPr>
            <w:r>
              <w:rPr>
                <w:sz w:val="24"/>
              </w:rPr>
              <w:t>-    Итоги дня</w:t>
            </w:r>
          </w:p>
        </w:tc>
      </w:tr>
      <w:tr w:rsidR="00A54688">
        <w:trPr>
          <w:trHeight w:val="529"/>
        </w:trPr>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15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tabs>
                <w:tab w:val="left" w:pos="0"/>
                <w:tab w:val="left" w:pos="392"/>
              </w:tabs>
              <w:spacing w:after="0" w:line="240" w:lineRule="auto"/>
              <w:ind w:left="0" w:right="0" w:firstLine="0"/>
              <w:contextualSpacing/>
              <w:jc w:val="left"/>
              <w:rPr>
                <w:sz w:val="24"/>
              </w:rPr>
            </w:pPr>
            <w:r>
              <w:rPr>
                <w:sz w:val="24"/>
              </w:rPr>
              <w:t xml:space="preserve"> -    «Спасибо зарядке—здоровье в порядке!»</w:t>
            </w:r>
          </w:p>
          <w:p w:rsidR="00A54688" w:rsidRDefault="004C4434">
            <w:pPr>
              <w:tabs>
                <w:tab w:val="left" w:pos="0"/>
                <w:tab w:val="left" w:pos="392"/>
              </w:tabs>
              <w:spacing w:after="0" w:line="240" w:lineRule="auto"/>
              <w:ind w:left="0" w:right="0" w:firstLine="0"/>
              <w:contextualSpacing/>
              <w:jc w:val="left"/>
              <w:rPr>
                <w:sz w:val="24"/>
              </w:rPr>
            </w:pPr>
            <w:r>
              <w:rPr>
                <w:sz w:val="24"/>
              </w:rPr>
              <w:t>-     «Трудовой десант»- работа на пришкольном участке</w:t>
            </w:r>
          </w:p>
          <w:p w:rsidR="00A54688" w:rsidRDefault="004C4434">
            <w:pPr>
              <w:tabs>
                <w:tab w:val="left" w:pos="0"/>
                <w:tab w:val="left" w:pos="392"/>
              </w:tabs>
              <w:spacing w:after="0" w:line="240" w:lineRule="auto"/>
              <w:ind w:left="0" w:right="0" w:firstLine="0"/>
              <w:contextualSpacing/>
              <w:jc w:val="left"/>
              <w:rPr>
                <w:sz w:val="24"/>
              </w:rPr>
            </w:pPr>
            <w:r>
              <w:rPr>
                <w:sz w:val="24"/>
              </w:rPr>
              <w:t xml:space="preserve"> -    Итоги дня</w:t>
            </w:r>
          </w:p>
        </w:tc>
      </w:tr>
      <w:tr w:rsidR="00A54688">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16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    «Спасибо зарядке—здоровье в порядке!»</w:t>
            </w:r>
          </w:p>
          <w:p w:rsidR="00A54688" w:rsidRDefault="004C4434">
            <w:pPr>
              <w:spacing w:after="0" w:line="240" w:lineRule="auto"/>
              <w:ind w:left="0" w:right="0" w:firstLine="0"/>
              <w:jc w:val="left"/>
              <w:rPr>
                <w:sz w:val="24"/>
              </w:rPr>
            </w:pPr>
            <w:r>
              <w:rPr>
                <w:b/>
                <w:sz w:val="24"/>
              </w:rPr>
              <w:t xml:space="preserve">-    </w:t>
            </w:r>
            <w:r>
              <w:rPr>
                <w:sz w:val="24"/>
              </w:rPr>
              <w:t>Благоустройство территории школы</w:t>
            </w:r>
          </w:p>
          <w:p w:rsidR="00A54688" w:rsidRDefault="004C4434">
            <w:pPr>
              <w:spacing w:after="0" w:line="240" w:lineRule="auto"/>
              <w:ind w:left="0" w:right="0" w:firstLine="0"/>
              <w:jc w:val="left"/>
              <w:rPr>
                <w:sz w:val="24"/>
              </w:rPr>
            </w:pPr>
            <w:r>
              <w:rPr>
                <w:sz w:val="24"/>
              </w:rPr>
              <w:t xml:space="preserve">-    Марафон   здоровья. </w:t>
            </w:r>
          </w:p>
          <w:p w:rsidR="00A54688" w:rsidRDefault="004C4434">
            <w:pPr>
              <w:spacing w:after="0" w:line="240" w:lineRule="auto"/>
              <w:ind w:left="0" w:right="0" w:firstLine="0"/>
              <w:jc w:val="left"/>
              <w:rPr>
                <w:b/>
                <w:sz w:val="24"/>
              </w:rPr>
            </w:pPr>
            <w:r>
              <w:rPr>
                <w:sz w:val="24"/>
              </w:rPr>
              <w:t>-    Итоги дня</w:t>
            </w:r>
          </w:p>
        </w:tc>
      </w:tr>
      <w:tr w:rsidR="00A54688">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17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tabs>
                <w:tab w:val="left" w:pos="0"/>
                <w:tab w:val="left" w:pos="392"/>
              </w:tabs>
              <w:spacing w:after="0" w:line="240" w:lineRule="auto"/>
              <w:ind w:left="0" w:right="0" w:firstLine="0"/>
              <w:contextualSpacing/>
              <w:jc w:val="left"/>
              <w:rPr>
                <w:sz w:val="24"/>
              </w:rPr>
            </w:pPr>
            <w:r>
              <w:rPr>
                <w:sz w:val="24"/>
              </w:rPr>
              <w:t>-    «Спасибо зарядке—здоровье в порядке!»</w:t>
            </w:r>
          </w:p>
          <w:p w:rsidR="00A54688" w:rsidRDefault="004C4434">
            <w:pPr>
              <w:tabs>
                <w:tab w:val="left" w:pos="0"/>
                <w:tab w:val="left" w:pos="392"/>
              </w:tabs>
              <w:spacing w:after="0" w:line="240" w:lineRule="auto"/>
              <w:ind w:left="0" w:right="0" w:firstLine="0"/>
              <w:contextualSpacing/>
              <w:jc w:val="left"/>
              <w:rPr>
                <w:sz w:val="24"/>
              </w:rPr>
            </w:pPr>
            <w:r>
              <w:rPr>
                <w:sz w:val="24"/>
              </w:rPr>
              <w:t>-    Дела заключительного периода</w:t>
            </w:r>
          </w:p>
          <w:p w:rsidR="00A54688" w:rsidRDefault="004C4434">
            <w:pPr>
              <w:tabs>
                <w:tab w:val="left" w:pos="0"/>
                <w:tab w:val="left" w:pos="392"/>
              </w:tabs>
              <w:spacing w:after="0" w:line="240" w:lineRule="auto"/>
              <w:ind w:left="0" w:right="0" w:firstLine="0"/>
              <w:contextualSpacing/>
              <w:jc w:val="left"/>
              <w:rPr>
                <w:sz w:val="24"/>
              </w:rPr>
            </w:pPr>
            <w:r>
              <w:rPr>
                <w:sz w:val="24"/>
              </w:rPr>
              <w:t>-    Беседа по ПДД</w:t>
            </w:r>
          </w:p>
          <w:p w:rsidR="00A54688" w:rsidRDefault="004C4434">
            <w:pPr>
              <w:spacing w:after="0" w:line="240" w:lineRule="auto"/>
              <w:ind w:left="0" w:right="0" w:firstLine="0"/>
              <w:jc w:val="left"/>
              <w:rPr>
                <w:b/>
                <w:sz w:val="24"/>
              </w:rPr>
            </w:pPr>
            <w:r>
              <w:rPr>
                <w:sz w:val="24"/>
              </w:rPr>
              <w:t>-    Итоги дня.</w:t>
            </w:r>
          </w:p>
        </w:tc>
      </w:tr>
      <w:tr w:rsidR="00A54688">
        <w:tc>
          <w:tcPr>
            <w:tcW w:w="1587" w:type="dxa"/>
            <w:tcBorders>
              <w:top w:val="single" w:sz="4" w:space="0" w:color="000000"/>
              <w:left w:val="single" w:sz="4" w:space="0" w:color="000000"/>
              <w:bottom w:val="single" w:sz="4" w:space="0" w:color="000000"/>
              <w:right w:val="single" w:sz="4" w:space="0" w:color="000000"/>
            </w:tcBorders>
          </w:tcPr>
          <w:p w:rsidR="00A54688" w:rsidRDefault="004C4434">
            <w:pPr>
              <w:spacing w:after="0" w:line="240" w:lineRule="auto"/>
              <w:ind w:left="0" w:right="0" w:firstLine="0"/>
              <w:jc w:val="left"/>
              <w:rPr>
                <w:sz w:val="24"/>
              </w:rPr>
            </w:pPr>
            <w:r>
              <w:rPr>
                <w:sz w:val="24"/>
              </w:rPr>
              <w:t>18 день</w:t>
            </w:r>
          </w:p>
          <w:p w:rsidR="00A54688" w:rsidRDefault="00A54688">
            <w:pPr>
              <w:spacing w:after="0" w:line="240" w:lineRule="auto"/>
              <w:ind w:left="0" w:right="0" w:firstLine="0"/>
              <w:jc w:val="left"/>
              <w:rPr>
                <w:sz w:val="24"/>
              </w:rPr>
            </w:pPr>
          </w:p>
        </w:tc>
        <w:tc>
          <w:tcPr>
            <w:tcW w:w="8366" w:type="dxa"/>
            <w:tcBorders>
              <w:top w:val="single" w:sz="4" w:space="0" w:color="000000"/>
              <w:left w:val="single" w:sz="4" w:space="0" w:color="000000"/>
              <w:bottom w:val="single" w:sz="4" w:space="0" w:color="000000"/>
              <w:right w:val="single" w:sz="4" w:space="0" w:color="000000"/>
            </w:tcBorders>
          </w:tcPr>
          <w:p w:rsidR="00A54688" w:rsidRDefault="004C4434">
            <w:pPr>
              <w:tabs>
                <w:tab w:val="left" w:pos="0"/>
                <w:tab w:val="left" w:pos="392"/>
              </w:tabs>
              <w:spacing w:after="0" w:line="240" w:lineRule="auto"/>
              <w:ind w:left="0" w:right="0" w:firstLine="0"/>
              <w:contextualSpacing/>
              <w:jc w:val="left"/>
              <w:rPr>
                <w:sz w:val="24"/>
              </w:rPr>
            </w:pPr>
            <w:r>
              <w:rPr>
                <w:sz w:val="24"/>
              </w:rPr>
              <w:t>-    «Спасибо зарядке—здоровье в порядке!»</w:t>
            </w:r>
          </w:p>
          <w:p w:rsidR="00A54688" w:rsidRDefault="004C4434">
            <w:pPr>
              <w:tabs>
                <w:tab w:val="left" w:pos="0"/>
                <w:tab w:val="left" w:pos="392"/>
              </w:tabs>
              <w:spacing w:after="0" w:line="240" w:lineRule="auto"/>
              <w:ind w:left="0" w:right="0" w:firstLine="0"/>
              <w:contextualSpacing/>
              <w:jc w:val="left"/>
              <w:rPr>
                <w:sz w:val="24"/>
              </w:rPr>
            </w:pPr>
            <w:r>
              <w:rPr>
                <w:sz w:val="24"/>
              </w:rPr>
              <w:t xml:space="preserve">-    Прощание с Лагерем  </w:t>
            </w:r>
          </w:p>
          <w:p w:rsidR="00A54688" w:rsidRDefault="004C4434">
            <w:pPr>
              <w:tabs>
                <w:tab w:val="left" w:pos="0"/>
                <w:tab w:val="left" w:pos="392"/>
              </w:tabs>
              <w:spacing w:after="0" w:line="240" w:lineRule="auto"/>
              <w:ind w:left="-33" w:right="0" w:firstLine="0"/>
              <w:contextualSpacing/>
              <w:jc w:val="left"/>
              <w:rPr>
                <w:sz w:val="24"/>
              </w:rPr>
            </w:pPr>
            <w:r>
              <w:rPr>
                <w:sz w:val="24"/>
              </w:rPr>
              <w:t xml:space="preserve"> -    Концерт «До новых встреч!»</w:t>
            </w:r>
          </w:p>
          <w:p w:rsidR="00A54688" w:rsidRDefault="004C4434">
            <w:pPr>
              <w:spacing w:after="0" w:line="240" w:lineRule="auto"/>
              <w:ind w:left="0" w:right="0" w:firstLine="0"/>
              <w:jc w:val="left"/>
              <w:rPr>
                <w:b/>
                <w:sz w:val="24"/>
              </w:rPr>
            </w:pPr>
            <w:r>
              <w:rPr>
                <w:sz w:val="24"/>
              </w:rPr>
              <w:t>-    Ярмарка «Волшебный сундучок», награждение воспитанников памятными подарками. Подведение итогов смены</w:t>
            </w:r>
          </w:p>
        </w:tc>
      </w:tr>
    </w:tbl>
    <w:p w:rsidR="00A54688" w:rsidRDefault="00A54688">
      <w:pPr>
        <w:spacing w:after="0" w:line="240" w:lineRule="auto"/>
        <w:ind w:left="0" w:right="0" w:firstLine="0"/>
        <w:jc w:val="left"/>
        <w:rPr>
          <w:b/>
        </w:rPr>
      </w:pPr>
    </w:p>
    <w:p w:rsidR="00A54688" w:rsidRDefault="00A54688">
      <w:pPr>
        <w:spacing w:after="0" w:line="240" w:lineRule="auto"/>
        <w:ind w:left="0" w:right="0" w:firstLine="0"/>
        <w:jc w:val="left"/>
        <w:rPr>
          <w:b/>
        </w:rPr>
      </w:pPr>
    </w:p>
    <w:p w:rsidR="00A54688" w:rsidRDefault="00A54688">
      <w:pPr>
        <w:spacing w:after="0" w:line="240" w:lineRule="auto"/>
        <w:ind w:left="0"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rsidP="004131E3">
      <w:pPr>
        <w:spacing w:after="0" w:line="240" w:lineRule="auto"/>
        <w:ind w:left="0"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spacing w:after="0" w:line="240" w:lineRule="auto"/>
        <w:ind w:left="28" w:right="28" w:firstLine="0"/>
        <w:rPr>
          <w:sz w:val="24"/>
        </w:rPr>
      </w:pPr>
    </w:p>
    <w:p w:rsidR="00A54688" w:rsidRDefault="00A54688">
      <w:pPr>
        <w:widowControl w:val="0"/>
        <w:spacing w:after="200" w:line="276" w:lineRule="auto"/>
        <w:ind w:left="0" w:right="0" w:firstLine="720"/>
        <w:jc w:val="left"/>
        <w:rPr>
          <w:rFonts w:ascii="Calibri" w:hAnsi="Calibri"/>
          <w:b/>
        </w:rPr>
      </w:pPr>
    </w:p>
    <w:p w:rsidR="00A54688" w:rsidRDefault="00A54688">
      <w:pPr>
        <w:widowControl w:val="0"/>
        <w:spacing w:after="200" w:line="276" w:lineRule="auto"/>
        <w:ind w:left="0" w:right="0" w:firstLine="720"/>
        <w:jc w:val="left"/>
        <w:rPr>
          <w:rFonts w:ascii="Calibri" w:hAnsi="Calibri"/>
          <w:b/>
        </w:rPr>
      </w:pPr>
    </w:p>
    <w:p w:rsidR="00A54688" w:rsidRDefault="00A54688">
      <w:pPr>
        <w:widowControl w:val="0"/>
        <w:spacing w:after="200" w:line="276" w:lineRule="auto"/>
        <w:ind w:left="0" w:right="0" w:firstLine="720"/>
        <w:jc w:val="left"/>
        <w:rPr>
          <w:rFonts w:ascii="Calibri" w:hAnsi="Calibri"/>
          <w:b/>
        </w:rPr>
      </w:pPr>
    </w:p>
    <w:p w:rsidR="00A54688" w:rsidRDefault="00A54688">
      <w:pPr>
        <w:widowControl w:val="0"/>
        <w:spacing w:after="200" w:line="276" w:lineRule="auto"/>
        <w:ind w:left="0" w:right="0" w:firstLine="720"/>
        <w:jc w:val="left"/>
        <w:rPr>
          <w:rFonts w:ascii="Calibri" w:hAnsi="Calibri"/>
          <w:b/>
        </w:rPr>
      </w:pPr>
    </w:p>
    <w:p w:rsidR="00A54688" w:rsidRDefault="00A54688">
      <w:pPr>
        <w:spacing w:after="0" w:line="240" w:lineRule="auto"/>
        <w:ind w:left="28" w:right="28" w:firstLine="0"/>
        <w:rPr>
          <w:sz w:val="24"/>
        </w:rPr>
      </w:pPr>
    </w:p>
    <w:sectPr w:rsidR="00A54688">
      <w:headerReference w:type="even" r:id="rId13"/>
      <w:headerReference w:type="default" r:id="rId14"/>
      <w:footerReference w:type="even" r:id="rId15"/>
      <w:footerReference w:type="default" r:id="rId16"/>
      <w:pgSz w:w="11938" w:h="16838"/>
      <w:pgMar w:top="1134" w:right="851" w:bottom="1134" w:left="1134" w:header="862"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67D" w:rsidRDefault="001E267D">
      <w:pPr>
        <w:spacing w:after="0" w:line="240" w:lineRule="auto"/>
      </w:pPr>
      <w:r>
        <w:separator/>
      </w:r>
    </w:p>
  </w:endnote>
  <w:endnote w:type="continuationSeparator" w:id="0">
    <w:p w:rsidR="001E267D" w:rsidRDefault="001E2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0000000000000000000"/>
    <w:charset w:val="00"/>
    <w:family w:val="roman"/>
    <w:notTrueType/>
    <w:pitch w:val="default"/>
  </w:font>
  <w:font w:name="PT Astra Serif">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688" w:rsidRDefault="00A54688">
    <w:pPr>
      <w:spacing w:after="0" w:line="252" w:lineRule="auto"/>
      <w:ind w:left="-4"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688" w:rsidRDefault="00A54688">
    <w:pPr>
      <w:spacing w:after="0" w:line="252"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67D" w:rsidRDefault="001E267D">
      <w:pPr>
        <w:spacing w:after="0" w:line="240" w:lineRule="auto"/>
      </w:pPr>
      <w:r>
        <w:separator/>
      </w:r>
    </w:p>
  </w:footnote>
  <w:footnote w:type="continuationSeparator" w:id="0">
    <w:p w:rsidR="001E267D" w:rsidRDefault="001E26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688" w:rsidRDefault="00A54688">
    <w:pPr>
      <w:framePr w:wrap="around" w:vAnchor="text" w:hAnchor="margin" w:xAlign="center" w:y="1"/>
    </w:pPr>
  </w:p>
  <w:p w:rsidR="00A54688" w:rsidRDefault="00A54688">
    <w:pPr>
      <w:spacing w:after="0" w:line="252"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688" w:rsidRDefault="00A54688" w:rsidP="008723E3">
    <w:pPr>
      <w:spacing w:after="0" w:line="252" w:lineRule="auto"/>
      <w:ind w:left="0" w:right="182"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70B0C"/>
    <w:multiLevelType w:val="hybridMultilevel"/>
    <w:tmpl w:val="F2A8B31A"/>
    <w:lvl w:ilvl="0" w:tplc="9B4408C2">
      <w:start w:val="1"/>
      <w:numFmt w:val="upperRoman"/>
      <w:lvlText w:val="%1."/>
      <w:lvlJc w:val="left"/>
      <w:pPr>
        <w:ind w:left="643" w:hanging="214"/>
      </w:pPr>
      <w:rPr>
        <w:rFonts w:ascii="Times New Roman" w:eastAsia="Times New Roman" w:hAnsi="Times New Roman" w:cs="Times New Roman" w:hint="default"/>
        <w:b/>
        <w:bCs/>
        <w:i w:val="0"/>
        <w:iCs w:val="0"/>
        <w:spacing w:val="0"/>
        <w:w w:val="100"/>
        <w:sz w:val="24"/>
        <w:szCs w:val="24"/>
        <w:lang w:val="ru-RU" w:eastAsia="en-US" w:bidi="ar-SA"/>
      </w:rPr>
    </w:lvl>
    <w:lvl w:ilvl="1" w:tplc="63C26380">
      <w:start w:val="1"/>
      <w:numFmt w:val="decimal"/>
      <w:lvlText w:val="%2."/>
      <w:lvlJc w:val="left"/>
      <w:pPr>
        <w:ind w:left="669" w:hanging="240"/>
      </w:pPr>
      <w:rPr>
        <w:rFonts w:hint="default"/>
        <w:spacing w:val="0"/>
        <w:w w:val="100"/>
        <w:lang w:val="ru-RU" w:eastAsia="en-US" w:bidi="ar-SA"/>
      </w:rPr>
    </w:lvl>
    <w:lvl w:ilvl="2" w:tplc="8684F0C8">
      <w:numFmt w:val="bullet"/>
      <w:lvlText w:val=""/>
      <w:lvlJc w:val="left"/>
      <w:pPr>
        <w:ind w:left="1142" w:hanging="240"/>
      </w:pPr>
      <w:rPr>
        <w:rFonts w:ascii="Symbol" w:eastAsia="Symbol" w:hAnsi="Symbol" w:cs="Symbol" w:hint="default"/>
        <w:b w:val="0"/>
        <w:bCs w:val="0"/>
        <w:i w:val="0"/>
        <w:iCs w:val="0"/>
        <w:spacing w:val="0"/>
        <w:w w:val="99"/>
        <w:sz w:val="20"/>
        <w:szCs w:val="20"/>
        <w:lang w:val="ru-RU" w:eastAsia="en-US" w:bidi="ar-SA"/>
      </w:rPr>
    </w:lvl>
    <w:lvl w:ilvl="3" w:tplc="DF36B1F2">
      <w:numFmt w:val="bullet"/>
      <w:lvlText w:val="o"/>
      <w:lvlJc w:val="left"/>
      <w:pPr>
        <w:ind w:left="1867" w:hanging="360"/>
      </w:pPr>
      <w:rPr>
        <w:rFonts w:ascii="Courier New" w:eastAsia="Courier New" w:hAnsi="Courier New" w:cs="Courier New" w:hint="default"/>
        <w:b w:val="0"/>
        <w:bCs w:val="0"/>
        <w:i w:val="0"/>
        <w:iCs w:val="0"/>
        <w:spacing w:val="0"/>
        <w:w w:val="99"/>
        <w:sz w:val="20"/>
        <w:szCs w:val="20"/>
        <w:lang w:val="ru-RU" w:eastAsia="en-US" w:bidi="ar-SA"/>
      </w:rPr>
    </w:lvl>
    <w:lvl w:ilvl="4" w:tplc="09102352">
      <w:numFmt w:val="bullet"/>
      <w:lvlText w:val="•"/>
      <w:lvlJc w:val="left"/>
      <w:pPr>
        <w:ind w:left="1360" w:hanging="360"/>
      </w:pPr>
      <w:rPr>
        <w:rFonts w:hint="default"/>
        <w:lang w:val="ru-RU" w:eastAsia="en-US" w:bidi="ar-SA"/>
      </w:rPr>
    </w:lvl>
    <w:lvl w:ilvl="5" w:tplc="749C122C">
      <w:numFmt w:val="bullet"/>
      <w:lvlText w:val="•"/>
      <w:lvlJc w:val="left"/>
      <w:pPr>
        <w:ind w:left="1380" w:hanging="360"/>
      </w:pPr>
      <w:rPr>
        <w:rFonts w:hint="default"/>
        <w:lang w:val="ru-RU" w:eastAsia="en-US" w:bidi="ar-SA"/>
      </w:rPr>
    </w:lvl>
    <w:lvl w:ilvl="6" w:tplc="6DDAC9F8">
      <w:numFmt w:val="bullet"/>
      <w:lvlText w:val="•"/>
      <w:lvlJc w:val="left"/>
      <w:pPr>
        <w:ind w:left="1860" w:hanging="360"/>
      </w:pPr>
      <w:rPr>
        <w:rFonts w:hint="default"/>
        <w:lang w:val="ru-RU" w:eastAsia="en-US" w:bidi="ar-SA"/>
      </w:rPr>
    </w:lvl>
    <w:lvl w:ilvl="7" w:tplc="ADE26BF8">
      <w:numFmt w:val="bullet"/>
      <w:lvlText w:val="•"/>
      <w:lvlJc w:val="left"/>
      <w:pPr>
        <w:ind w:left="3688" w:hanging="360"/>
      </w:pPr>
      <w:rPr>
        <w:rFonts w:hint="default"/>
        <w:lang w:val="ru-RU" w:eastAsia="en-US" w:bidi="ar-SA"/>
      </w:rPr>
    </w:lvl>
    <w:lvl w:ilvl="8" w:tplc="6D48CF0A">
      <w:numFmt w:val="bullet"/>
      <w:lvlText w:val="•"/>
      <w:lvlJc w:val="left"/>
      <w:pPr>
        <w:ind w:left="5517" w:hanging="360"/>
      </w:pPr>
      <w:rPr>
        <w:rFonts w:hint="default"/>
        <w:lang w:val="ru-RU" w:eastAsia="en-US" w:bidi="ar-SA"/>
      </w:rPr>
    </w:lvl>
  </w:abstractNum>
  <w:abstractNum w:abstractNumId="1">
    <w:nsid w:val="35CF09CC"/>
    <w:multiLevelType w:val="multilevel"/>
    <w:tmpl w:val="FA2E7FB2"/>
    <w:lvl w:ilvl="0">
      <w:start w:val="29"/>
      <w:numFmt w:val="decimal"/>
      <w:lvlText w:val="%1."/>
      <w:lvlJc w:val="left"/>
      <w:pPr>
        <w:ind w:left="403" w:hanging="375"/>
      </w:pPr>
    </w:lvl>
    <w:lvl w:ilvl="1">
      <w:start w:val="1"/>
      <w:numFmt w:val="lowerLetter"/>
      <w:lvlText w:val="%2."/>
      <w:lvlJc w:val="left"/>
      <w:pPr>
        <w:ind w:left="1108" w:hanging="360"/>
      </w:pPr>
    </w:lvl>
    <w:lvl w:ilvl="2">
      <w:start w:val="1"/>
      <w:numFmt w:val="lowerRoman"/>
      <w:lvlText w:val="%3."/>
      <w:lvlJc w:val="right"/>
      <w:pPr>
        <w:ind w:left="1828" w:hanging="180"/>
      </w:pPr>
    </w:lvl>
    <w:lvl w:ilvl="3">
      <w:start w:val="1"/>
      <w:numFmt w:val="decimal"/>
      <w:lvlText w:val="%4."/>
      <w:lvlJc w:val="left"/>
      <w:pPr>
        <w:ind w:left="2548" w:hanging="360"/>
      </w:pPr>
    </w:lvl>
    <w:lvl w:ilvl="4">
      <w:start w:val="1"/>
      <w:numFmt w:val="lowerLetter"/>
      <w:lvlText w:val="%5."/>
      <w:lvlJc w:val="left"/>
      <w:pPr>
        <w:ind w:left="3268" w:hanging="360"/>
      </w:pPr>
    </w:lvl>
    <w:lvl w:ilvl="5">
      <w:start w:val="1"/>
      <w:numFmt w:val="lowerRoman"/>
      <w:lvlText w:val="%6."/>
      <w:lvlJc w:val="right"/>
      <w:pPr>
        <w:ind w:left="3988" w:hanging="180"/>
      </w:pPr>
    </w:lvl>
    <w:lvl w:ilvl="6">
      <w:start w:val="1"/>
      <w:numFmt w:val="decimal"/>
      <w:lvlText w:val="%7."/>
      <w:lvlJc w:val="left"/>
      <w:pPr>
        <w:ind w:left="4708" w:hanging="360"/>
      </w:pPr>
    </w:lvl>
    <w:lvl w:ilvl="7">
      <w:start w:val="1"/>
      <w:numFmt w:val="lowerLetter"/>
      <w:lvlText w:val="%8."/>
      <w:lvlJc w:val="left"/>
      <w:pPr>
        <w:ind w:left="5428" w:hanging="360"/>
      </w:pPr>
    </w:lvl>
    <w:lvl w:ilvl="8">
      <w:start w:val="1"/>
      <w:numFmt w:val="lowerRoman"/>
      <w:lvlText w:val="%9."/>
      <w:lvlJc w:val="right"/>
      <w:pPr>
        <w:ind w:left="6148" w:hanging="180"/>
      </w:pPr>
    </w:lvl>
  </w:abstractNum>
  <w:abstractNum w:abstractNumId="2">
    <w:nsid w:val="38AF4411"/>
    <w:multiLevelType w:val="multilevel"/>
    <w:tmpl w:val="F1AA8658"/>
    <w:lvl w:ilvl="0">
      <w:start w:val="15"/>
      <w:numFmt w:val="decimal"/>
      <w:lvlText w:val="%1"/>
      <w:lvlJc w:val="left"/>
      <w:pPr>
        <w:tabs>
          <w:tab w:val="left" w:pos="0"/>
        </w:tabs>
        <w:ind w:left="1098" w:hanging="360"/>
      </w:pPr>
    </w:lvl>
    <w:lvl w:ilvl="1">
      <w:start w:val="4"/>
      <w:numFmt w:val="decimal"/>
      <w:lvlText w:val="%1.%2."/>
      <w:lvlJc w:val="left"/>
      <w:pPr>
        <w:tabs>
          <w:tab w:val="left" w:pos="0"/>
        </w:tabs>
        <w:ind w:left="1530" w:hanging="792"/>
      </w:pPr>
    </w:lvl>
    <w:lvl w:ilvl="2">
      <w:start w:val="2"/>
      <w:numFmt w:val="decimal"/>
      <w:lvlText w:val="%1.%2.%3."/>
      <w:lvlJc w:val="left"/>
      <w:pPr>
        <w:tabs>
          <w:tab w:val="left" w:pos="0"/>
        </w:tabs>
        <w:ind w:left="1530" w:hanging="792"/>
      </w:pPr>
    </w:lvl>
    <w:lvl w:ilvl="3">
      <w:start w:val="1"/>
      <w:numFmt w:val="decimal"/>
      <w:lvlText w:val="%1.%2.%3.%4."/>
      <w:lvlJc w:val="left"/>
      <w:pPr>
        <w:tabs>
          <w:tab w:val="left" w:pos="0"/>
        </w:tabs>
        <w:ind w:left="1818" w:hanging="1080"/>
      </w:pPr>
    </w:lvl>
    <w:lvl w:ilvl="4">
      <w:start w:val="1"/>
      <w:numFmt w:val="decimal"/>
      <w:lvlText w:val="%1.%2.%3.%4.%5."/>
      <w:lvlJc w:val="left"/>
      <w:pPr>
        <w:tabs>
          <w:tab w:val="left" w:pos="0"/>
        </w:tabs>
        <w:ind w:left="1818" w:hanging="1080"/>
      </w:pPr>
    </w:lvl>
    <w:lvl w:ilvl="5">
      <w:start w:val="1"/>
      <w:numFmt w:val="decimal"/>
      <w:lvlText w:val="%1.%2.%3.%4.%5.%6."/>
      <w:lvlJc w:val="left"/>
      <w:pPr>
        <w:tabs>
          <w:tab w:val="left" w:pos="0"/>
        </w:tabs>
        <w:ind w:left="2178" w:hanging="1440"/>
      </w:pPr>
    </w:lvl>
    <w:lvl w:ilvl="6">
      <w:start w:val="1"/>
      <w:numFmt w:val="decimal"/>
      <w:lvlText w:val="%1.%2.%3.%4.%5.%6.%7."/>
      <w:lvlJc w:val="left"/>
      <w:pPr>
        <w:tabs>
          <w:tab w:val="left" w:pos="0"/>
        </w:tabs>
        <w:ind w:left="2538" w:hanging="1800"/>
      </w:pPr>
    </w:lvl>
    <w:lvl w:ilvl="7">
      <w:start w:val="1"/>
      <w:numFmt w:val="decimal"/>
      <w:lvlText w:val="%1.%2.%3.%4.%5.%6.%7.%8."/>
      <w:lvlJc w:val="left"/>
      <w:pPr>
        <w:tabs>
          <w:tab w:val="left" w:pos="0"/>
        </w:tabs>
        <w:ind w:left="2538" w:hanging="1800"/>
      </w:pPr>
    </w:lvl>
    <w:lvl w:ilvl="8">
      <w:start w:val="1"/>
      <w:numFmt w:val="decimal"/>
      <w:lvlText w:val="%1.%2.%3.%4.%5.%6.%7.%8.%9."/>
      <w:lvlJc w:val="left"/>
      <w:pPr>
        <w:tabs>
          <w:tab w:val="left" w:pos="0"/>
        </w:tabs>
        <w:ind w:left="2898" w:hanging="2160"/>
      </w:pPr>
    </w:lvl>
  </w:abstractNum>
  <w:abstractNum w:abstractNumId="3">
    <w:nsid w:val="72A154D2"/>
    <w:multiLevelType w:val="multilevel"/>
    <w:tmpl w:val="DE1A5066"/>
    <w:lvl w:ilvl="0">
      <w:start w:val="1"/>
      <w:numFmt w:val="decimal"/>
      <w:lvlText w:val="%1."/>
      <w:lvlJc w:val="left"/>
      <w:pPr>
        <w:tabs>
          <w:tab w:val="left" w:pos="720"/>
        </w:tabs>
        <w:ind w:left="28" w:firstLine="0"/>
      </w:pPr>
      <w:rPr>
        <w:rFonts w:ascii="Times New Roman" w:eastAsia="Times New Roman" w:hAnsi="Times New Roman" w:cs="Times New Roman"/>
        <w:b w:val="0"/>
        <w:i w:val="0"/>
        <w:strike w:val="0"/>
        <w:color w:val="000000"/>
        <w:sz w:val="24"/>
        <w:u w:val="none" w:color="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88"/>
    <w:rsid w:val="001E267D"/>
    <w:rsid w:val="00295D61"/>
    <w:rsid w:val="003E1746"/>
    <w:rsid w:val="003E27BA"/>
    <w:rsid w:val="004131E3"/>
    <w:rsid w:val="004C4434"/>
    <w:rsid w:val="00642B9F"/>
    <w:rsid w:val="00690E6D"/>
    <w:rsid w:val="008105CB"/>
    <w:rsid w:val="008333EF"/>
    <w:rsid w:val="008723E3"/>
    <w:rsid w:val="00984C65"/>
    <w:rsid w:val="00A54688"/>
    <w:rsid w:val="00BE1706"/>
    <w:rsid w:val="00D37AAC"/>
    <w:rsid w:val="00FA5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5" w:line="300" w:lineRule="auto"/>
      <w:ind w:left="5" w:right="3926" w:firstLine="710"/>
      <w:jc w:val="both"/>
    </w:pPr>
    <w:rPr>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8"/>
    </w:rPr>
  </w:style>
  <w:style w:type="paragraph" w:customStyle="1" w:styleId="WW8Num3z0">
    <w:name w:val="WW8Num3z0"/>
    <w:link w:val="WW8Num3z00"/>
    <w:rPr>
      <w:sz w:val="18"/>
      <w:u w:color="000000"/>
      <w:vertAlign w:val="superscript"/>
    </w:rPr>
  </w:style>
  <w:style w:type="character" w:customStyle="1" w:styleId="WW8Num3z00">
    <w:name w:val="WW8Num3z0"/>
    <w:link w:val="WW8Num3z0"/>
    <w:rPr>
      <w:rFonts w:ascii="Times New Roman" w:hAnsi="Times New Roman"/>
      <w:b w:val="0"/>
      <w:i w:val="0"/>
      <w:strike w:val="0"/>
      <w:color w:val="000000"/>
      <w:sz w:val="18"/>
      <w:u w:val="none" w:color="000000"/>
      <w:vertAlign w:val="superscript"/>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Указатель1"/>
    <w:basedOn w:val="a"/>
    <w:link w:val="13"/>
    <w:rPr>
      <w:rFonts w:ascii="PT Astra Serif" w:hAnsi="PT Astra Serif"/>
    </w:rPr>
  </w:style>
  <w:style w:type="character" w:customStyle="1" w:styleId="13">
    <w:name w:val="Указатель1"/>
    <w:basedOn w:val="1"/>
    <w:link w:val="12"/>
    <w:rPr>
      <w:rFonts w:ascii="PT Astra Serif" w:hAnsi="PT Astra Serif"/>
      <w:color w:val="000000"/>
      <w:sz w:val="28"/>
    </w:rPr>
  </w:style>
  <w:style w:type="paragraph" w:customStyle="1" w:styleId="footnotedescription">
    <w:name w:val="footnote description"/>
    <w:next w:val="a"/>
    <w:link w:val="footnotedescription0"/>
    <w:pPr>
      <w:spacing w:line="276" w:lineRule="auto"/>
      <w:ind w:left="72" w:right="182"/>
      <w:jc w:val="both"/>
    </w:pPr>
  </w:style>
  <w:style w:type="character" w:customStyle="1" w:styleId="footnotedescription0">
    <w:name w:val="footnote description"/>
    <w:link w:val="footnotedescription"/>
    <w:rPr>
      <w:color w:val="00000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2z0">
    <w:name w:val="WW8Num2z0"/>
    <w:link w:val="WW8Num2z00"/>
  </w:style>
  <w:style w:type="character" w:customStyle="1" w:styleId="WW8Num2z00">
    <w:name w:val="WW8Num2z0"/>
    <w:link w:val="WW8Num2z0"/>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3z1">
    <w:name w:val="WW8Num3z1"/>
    <w:link w:val="WW8Num3z10"/>
    <w:rPr>
      <w:sz w:val="28"/>
      <w:u w:color="000000"/>
    </w:rPr>
  </w:style>
  <w:style w:type="character" w:customStyle="1" w:styleId="WW8Num3z10">
    <w:name w:val="WW8Num3z1"/>
    <w:link w:val="WW8Num3z1"/>
    <w:rPr>
      <w:rFonts w:ascii="Times New Roman" w:hAnsi="Times New Roman"/>
      <w:b w:val="0"/>
      <w:i w:val="0"/>
      <w:strike w:val="0"/>
      <w:color w:val="000000"/>
      <w:sz w:val="28"/>
      <w:u w:val="none" w:color="000000"/>
    </w:rPr>
  </w:style>
  <w:style w:type="paragraph" w:customStyle="1" w:styleId="ListLabel18">
    <w:name w:val="ListLabel 18"/>
    <w:link w:val="ListLabel180"/>
  </w:style>
  <w:style w:type="character" w:customStyle="1" w:styleId="ListLabel180">
    <w:name w:val="ListLabel 18"/>
    <w:link w:val="ListLabel18"/>
  </w:style>
  <w:style w:type="paragraph" w:customStyle="1" w:styleId="a3">
    <w:name w:val="Нижний колонтитул Знак"/>
    <w:link w:val="a4"/>
    <w:rPr>
      <w:sz w:val="22"/>
    </w:rPr>
  </w:style>
  <w:style w:type="character" w:customStyle="1" w:styleId="a4">
    <w:name w:val="Нижний колонтитул Знак"/>
    <w:link w:val="a3"/>
    <w:rPr>
      <w:sz w:val="22"/>
    </w:rPr>
  </w:style>
  <w:style w:type="character" w:customStyle="1" w:styleId="30">
    <w:name w:val="Заголовок 3 Знак"/>
    <w:link w:val="3"/>
    <w:rPr>
      <w:rFonts w:ascii="XO Thames" w:hAnsi="XO Thames"/>
      <w:b/>
      <w:sz w:val="26"/>
    </w:rPr>
  </w:style>
  <w:style w:type="paragraph" w:customStyle="1" w:styleId="WW8Num11z0">
    <w:name w:val="WW8Num11z0"/>
    <w:link w:val="WW8Num11z00"/>
    <w:rPr>
      <w:sz w:val="28"/>
      <w:u w:color="000000"/>
    </w:rPr>
  </w:style>
  <w:style w:type="character" w:customStyle="1" w:styleId="WW8Num11z00">
    <w:name w:val="WW8Num11z0"/>
    <w:link w:val="WW8Num11z0"/>
    <w:rPr>
      <w:rFonts w:ascii="Times New Roman" w:hAnsi="Times New Roman"/>
      <w:b w:val="0"/>
      <w:i w:val="0"/>
      <w:strike w:val="0"/>
      <w:color w:val="000000"/>
      <w:sz w:val="28"/>
      <w:u w:val="none" w:color="000000"/>
    </w:rPr>
  </w:style>
  <w:style w:type="paragraph" w:styleId="a5">
    <w:name w:val="caption"/>
    <w:basedOn w:val="a"/>
    <w:link w:val="a6"/>
    <w:pPr>
      <w:spacing w:before="120" w:after="120"/>
    </w:pPr>
    <w:rPr>
      <w:rFonts w:ascii="PT Astra Serif" w:hAnsi="PT Astra Serif"/>
      <w:i/>
      <w:sz w:val="24"/>
    </w:rPr>
  </w:style>
  <w:style w:type="character" w:customStyle="1" w:styleId="a6">
    <w:name w:val="Название объекта Знак"/>
    <w:basedOn w:val="1"/>
    <w:link w:val="a5"/>
    <w:rPr>
      <w:rFonts w:ascii="PT Astra Serif" w:hAnsi="PT Astra Serif"/>
      <w:i/>
      <w:color w:val="000000"/>
      <w:sz w:val="24"/>
    </w:rPr>
  </w:style>
  <w:style w:type="paragraph" w:customStyle="1" w:styleId="ListLabel11">
    <w:name w:val="ListLabel 11"/>
    <w:link w:val="ListLabel110"/>
  </w:style>
  <w:style w:type="character" w:customStyle="1" w:styleId="ListLabel110">
    <w:name w:val="ListLabel 11"/>
    <w:link w:val="ListLabel11"/>
    <w:rPr>
      <w:spacing w:val="0"/>
    </w:rPr>
  </w:style>
  <w:style w:type="paragraph" w:customStyle="1" w:styleId="ListLabel12">
    <w:name w:val="ListLabel 12"/>
    <w:link w:val="ListLabel120"/>
  </w:style>
  <w:style w:type="character" w:customStyle="1" w:styleId="ListLabel120">
    <w:name w:val="ListLabel 12"/>
    <w:link w:val="ListLabel12"/>
    <w:rPr>
      <w:spacing w:val="0"/>
    </w:rPr>
  </w:style>
  <w:style w:type="paragraph" w:styleId="a7">
    <w:name w:val="List"/>
    <w:basedOn w:val="a8"/>
    <w:link w:val="a9"/>
    <w:rPr>
      <w:rFonts w:ascii="PT Astra Serif" w:hAnsi="PT Astra Serif"/>
    </w:rPr>
  </w:style>
  <w:style w:type="character" w:customStyle="1" w:styleId="a9">
    <w:name w:val="Список Знак"/>
    <w:basedOn w:val="aa"/>
    <w:link w:val="a7"/>
    <w:rPr>
      <w:rFonts w:ascii="PT Astra Serif" w:hAnsi="PT Astra Serif"/>
      <w:color w:val="000000"/>
      <w:sz w:val="28"/>
    </w:rPr>
  </w:style>
  <w:style w:type="paragraph" w:customStyle="1" w:styleId="ab">
    <w:name w:val="Колонтитул"/>
    <w:basedOn w:val="a"/>
    <w:link w:val="ac"/>
    <w:pPr>
      <w:tabs>
        <w:tab w:val="center" w:pos="4819"/>
        <w:tab w:val="right" w:pos="9638"/>
      </w:tabs>
    </w:pPr>
  </w:style>
  <w:style w:type="character" w:customStyle="1" w:styleId="ac">
    <w:name w:val="Колонтитул"/>
    <w:basedOn w:val="1"/>
    <w:link w:val="ab"/>
    <w:rPr>
      <w:color w:val="000000"/>
      <w:sz w:val="28"/>
    </w:rPr>
  </w:style>
  <w:style w:type="paragraph" w:styleId="ad">
    <w:name w:val="List Paragraph"/>
    <w:basedOn w:val="a"/>
    <w:link w:val="ae"/>
    <w:pPr>
      <w:ind w:left="81" w:hanging="628"/>
    </w:pPr>
  </w:style>
  <w:style w:type="character" w:customStyle="1" w:styleId="ae">
    <w:name w:val="Абзац списка Знак"/>
    <w:basedOn w:val="1"/>
    <w:link w:val="ad"/>
    <w:rPr>
      <w:color w:val="000000"/>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8Num6z0">
    <w:name w:val="WW8Num6z0"/>
    <w:link w:val="WW8Num6z00"/>
  </w:style>
  <w:style w:type="character" w:customStyle="1" w:styleId="WW8Num6z00">
    <w:name w:val="WW8Num6z0"/>
    <w:link w:val="WW8Num6z0"/>
  </w:style>
  <w:style w:type="paragraph" w:styleId="a8">
    <w:name w:val="Body Text"/>
    <w:basedOn w:val="a"/>
    <w:link w:val="aa"/>
    <w:pPr>
      <w:spacing w:after="140" w:line="276" w:lineRule="auto"/>
    </w:pPr>
  </w:style>
  <w:style w:type="character" w:customStyle="1" w:styleId="aa">
    <w:name w:val="Основной текст Знак"/>
    <w:basedOn w:val="1"/>
    <w:link w:val="a8"/>
    <w:rPr>
      <w:color w:val="000000"/>
      <w:sz w:val="28"/>
    </w:rPr>
  </w:style>
  <w:style w:type="paragraph" w:customStyle="1" w:styleId="af">
    <w:name w:val="Символ концевой сноски"/>
    <w:link w:val="af0"/>
  </w:style>
  <w:style w:type="character" w:customStyle="1" w:styleId="af0">
    <w:name w:val="Символ концевой сноски"/>
    <w:link w:val="af"/>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WW8Num5z0">
    <w:name w:val="WW8Num5z0"/>
    <w:link w:val="WW8Num5z00"/>
    <w:rPr>
      <w:sz w:val="28"/>
      <w:u w:color="000000"/>
    </w:rPr>
  </w:style>
  <w:style w:type="character" w:customStyle="1" w:styleId="WW8Num5z00">
    <w:name w:val="WW8Num5z0"/>
    <w:link w:val="WW8Num5z0"/>
    <w:rPr>
      <w:rFonts w:ascii="Times New Roman" w:hAnsi="Times New Roman"/>
      <w:b w:val="0"/>
      <w:i w:val="0"/>
      <w:strike w:val="0"/>
      <w:color w:val="000000"/>
      <w:sz w:val="28"/>
      <w:u w:val="none" w:color="000000"/>
    </w:rPr>
  </w:style>
  <w:style w:type="paragraph" w:customStyle="1" w:styleId="16">
    <w:name w:val="Заголовок1"/>
    <w:basedOn w:val="a"/>
    <w:next w:val="a8"/>
    <w:link w:val="17"/>
    <w:pPr>
      <w:keepNext/>
      <w:spacing w:before="240" w:after="120"/>
    </w:pPr>
    <w:rPr>
      <w:rFonts w:ascii="PT Astra Serif" w:hAnsi="PT Astra Serif"/>
    </w:rPr>
  </w:style>
  <w:style w:type="character" w:customStyle="1" w:styleId="17">
    <w:name w:val="Заголовок1"/>
    <w:basedOn w:val="1"/>
    <w:link w:val="16"/>
    <w:rPr>
      <w:rFonts w:ascii="PT Astra Serif" w:hAnsi="PT Astra Serif"/>
      <w:color w:val="000000"/>
      <w:sz w:val="28"/>
    </w:rPr>
  </w:style>
  <w:style w:type="paragraph" w:customStyle="1" w:styleId="WW8Num8z0">
    <w:name w:val="WW8Num8z0"/>
    <w:link w:val="WW8Num8z00"/>
  </w:style>
  <w:style w:type="character" w:customStyle="1" w:styleId="WW8Num8z00">
    <w:name w:val="WW8Num8z0"/>
    <w:link w:val="WW8Num8z0"/>
  </w:style>
  <w:style w:type="paragraph" w:customStyle="1" w:styleId="footnotedescriptionChar">
    <w:name w:val="footnote description Char"/>
    <w:link w:val="footnotedescriptionChar0"/>
  </w:style>
  <w:style w:type="character" w:customStyle="1" w:styleId="footnotedescriptionChar0">
    <w:name w:val="footnote description Char"/>
    <w:link w:val="footnotedescriptionChar"/>
    <w:rPr>
      <w:rFonts w:ascii="Times New Roman" w:hAnsi="Times New Roman"/>
      <w:color w:val="000000"/>
      <w:sz w:val="20"/>
    </w:rPr>
  </w:style>
  <w:style w:type="character" w:customStyle="1" w:styleId="50">
    <w:name w:val="Заголовок 5 Знак"/>
    <w:link w:val="5"/>
    <w:rPr>
      <w:rFonts w:ascii="XO Thames" w:hAnsi="XO Thames"/>
      <w:b/>
      <w:sz w:val="22"/>
    </w:rPr>
  </w:style>
  <w:style w:type="paragraph" w:styleId="af1">
    <w:name w:val="footer"/>
    <w:basedOn w:val="a"/>
    <w:link w:val="18"/>
    <w:pPr>
      <w:tabs>
        <w:tab w:val="center" w:pos="4680"/>
        <w:tab w:val="right" w:pos="9360"/>
      </w:tabs>
      <w:spacing w:after="0" w:line="240" w:lineRule="auto"/>
      <w:ind w:left="0" w:right="0" w:firstLine="0"/>
      <w:jc w:val="left"/>
    </w:pPr>
    <w:rPr>
      <w:rFonts w:ascii="Calibri" w:hAnsi="Calibri"/>
      <w:sz w:val="22"/>
    </w:rPr>
  </w:style>
  <w:style w:type="character" w:customStyle="1" w:styleId="18">
    <w:name w:val="Нижний колонтитул Знак1"/>
    <w:basedOn w:val="1"/>
    <w:link w:val="af1"/>
    <w:rPr>
      <w:rFonts w:ascii="Calibri" w:hAnsi="Calibri"/>
      <w:color w:val="000000"/>
      <w:sz w:val="22"/>
    </w:rPr>
  </w:style>
  <w:style w:type="paragraph" w:customStyle="1" w:styleId="WW8Num4z0">
    <w:name w:val="WW8Num4z0"/>
    <w:link w:val="WW8Num4z00"/>
  </w:style>
  <w:style w:type="character" w:customStyle="1" w:styleId="WW8Num4z00">
    <w:name w:val="WW8Num4z0"/>
    <w:link w:val="WW8Num4z0"/>
  </w:style>
  <w:style w:type="character" w:customStyle="1" w:styleId="11">
    <w:name w:val="Заголовок 1 Знак"/>
    <w:link w:val="10"/>
    <w:rPr>
      <w:rFonts w:ascii="XO Thames" w:hAnsi="XO Thames"/>
      <w:b/>
      <w:sz w:val="32"/>
    </w:rPr>
  </w:style>
  <w:style w:type="paragraph" w:customStyle="1" w:styleId="WW8Num7z0">
    <w:name w:val="WW8Num7z0"/>
    <w:link w:val="WW8Num7z00"/>
    <w:rPr>
      <w:sz w:val="28"/>
      <w:u w:color="000000"/>
    </w:rPr>
  </w:style>
  <w:style w:type="character" w:customStyle="1" w:styleId="WW8Num7z00">
    <w:name w:val="WW8Num7z0"/>
    <w:link w:val="WW8Num7z0"/>
    <w:rPr>
      <w:rFonts w:ascii="Times New Roman" w:hAnsi="Times New Roman"/>
      <w:b w:val="0"/>
      <w:i w:val="0"/>
      <w:strike w:val="0"/>
      <w:color w:val="000000"/>
      <w:sz w:val="28"/>
      <w:u w:val="none" w:color="000000"/>
    </w:rPr>
  </w:style>
  <w:style w:type="paragraph" w:customStyle="1" w:styleId="19">
    <w:name w:val="Гиперссылка1"/>
    <w:link w:val="af2"/>
    <w:rPr>
      <w:color w:val="0000FF"/>
      <w:u w:val="single"/>
    </w:rPr>
  </w:style>
  <w:style w:type="character" w:styleId="af2">
    <w:name w:val="Hyperlink"/>
    <w:link w:val="19"/>
    <w:rPr>
      <w:color w:val="0000FF"/>
      <w:u w:val="single"/>
    </w:rPr>
  </w:style>
  <w:style w:type="paragraph" w:customStyle="1" w:styleId="Footnote">
    <w:name w:val="Footnote"/>
    <w:basedOn w:val="a"/>
    <w:link w:val="Footnote0"/>
    <w:pPr>
      <w:ind w:left="340" w:hanging="340"/>
    </w:pPr>
    <w:rPr>
      <w:sz w:val="20"/>
    </w:rPr>
  </w:style>
  <w:style w:type="character" w:customStyle="1" w:styleId="Footnote0">
    <w:name w:val="Footnote"/>
    <w:basedOn w:val="1"/>
    <w:link w:val="Footnote"/>
    <w:rPr>
      <w:color w:val="000000"/>
      <w:sz w:val="20"/>
    </w:rPr>
  </w:style>
  <w:style w:type="paragraph" w:customStyle="1" w:styleId="1a">
    <w:name w:val="Знак концевой сноски1"/>
    <w:link w:val="af3"/>
    <w:rPr>
      <w:vertAlign w:val="superscript"/>
    </w:rPr>
  </w:style>
  <w:style w:type="character" w:styleId="af3">
    <w:name w:val="endnote reference"/>
    <w:link w:val="1a"/>
    <w:rPr>
      <w:vertAlign w:val="superscript"/>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ListLabel10">
    <w:name w:val="ListLabel 10"/>
    <w:link w:val="ListLabel100"/>
  </w:style>
  <w:style w:type="character" w:customStyle="1" w:styleId="ListLabel100">
    <w:name w:val="ListLabel 10"/>
    <w:link w:val="ListLabel10"/>
    <w:rPr>
      <w:spacing w:val="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0z0">
    <w:name w:val="WW8Num10z0"/>
    <w:link w:val="WW8Num10z00"/>
    <w:rPr>
      <w:sz w:val="32"/>
      <w:u w:color="000000"/>
    </w:rPr>
  </w:style>
  <w:style w:type="character" w:customStyle="1" w:styleId="WW8Num10z00">
    <w:name w:val="WW8Num10z0"/>
    <w:link w:val="WW8Num10z0"/>
    <w:rPr>
      <w:rFonts w:ascii="Times New Roman" w:hAnsi="Times New Roman"/>
      <w:b w:val="0"/>
      <w:i w:val="0"/>
      <w:strike w:val="0"/>
      <w:color w:val="000000"/>
      <w:sz w:val="32"/>
      <w:u w:val="none" w:color="000000"/>
    </w:rPr>
  </w:style>
  <w:style w:type="paragraph" w:customStyle="1" w:styleId="ListLabel16">
    <w:name w:val="ListLabel 16"/>
    <w:link w:val="ListLabel160"/>
  </w:style>
  <w:style w:type="character" w:customStyle="1" w:styleId="ListLabel160">
    <w:name w:val="ListLabel 16"/>
    <w:link w:val="ListLabel1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5">
    <w:name w:val="ListLabel 15"/>
    <w:link w:val="ListLabel150"/>
  </w:style>
  <w:style w:type="character" w:customStyle="1" w:styleId="ListLabel150">
    <w:name w:val="ListLabel 15"/>
    <w:link w:val="ListLabel15"/>
  </w:style>
  <w:style w:type="paragraph" w:customStyle="1" w:styleId="1d">
    <w:name w:val="Строгий1"/>
    <w:link w:val="af4"/>
    <w:rPr>
      <w:b/>
    </w:rPr>
  </w:style>
  <w:style w:type="character" w:styleId="af4">
    <w:name w:val="Strong"/>
    <w:link w:val="1d"/>
    <w:rPr>
      <w:b/>
    </w:rPr>
  </w:style>
  <w:style w:type="paragraph" w:customStyle="1" w:styleId="1e">
    <w:name w:val="Знак сноски1"/>
    <w:link w:val="af5"/>
    <w:rPr>
      <w:vertAlign w:val="superscript"/>
    </w:rPr>
  </w:style>
  <w:style w:type="character" w:styleId="af5">
    <w:name w:val="footnote reference"/>
    <w:link w:val="1e"/>
    <w:rPr>
      <w:vertAlign w:val="superscript"/>
    </w:rPr>
  </w:style>
  <w:style w:type="paragraph" w:styleId="af6">
    <w:name w:val="header"/>
    <w:basedOn w:val="ab"/>
    <w:link w:val="af7"/>
  </w:style>
  <w:style w:type="character" w:customStyle="1" w:styleId="af7">
    <w:name w:val="Верхний колонтитул Знак"/>
    <w:basedOn w:val="ac"/>
    <w:link w:val="af6"/>
    <w:rPr>
      <w:color w:val="000000"/>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10z1">
    <w:name w:val="WW8Num10z1"/>
    <w:link w:val="WW8Num10z10"/>
    <w:rPr>
      <w:sz w:val="28"/>
      <w:u w:color="000000"/>
    </w:rPr>
  </w:style>
  <w:style w:type="character" w:customStyle="1" w:styleId="WW8Num10z10">
    <w:name w:val="WW8Num10z1"/>
    <w:link w:val="WW8Num10z1"/>
    <w:rPr>
      <w:rFonts w:ascii="Times New Roman" w:hAnsi="Times New Roman"/>
      <w:b w:val="0"/>
      <w:i w:val="0"/>
      <w:strike w:val="0"/>
      <w:color w:val="000000"/>
      <w:sz w:val="28"/>
      <w:u w:val="none" w:color="000000"/>
    </w:rPr>
  </w:style>
  <w:style w:type="paragraph" w:customStyle="1" w:styleId="ListLabel14">
    <w:name w:val="ListLabel 14"/>
    <w:link w:val="ListLabel140"/>
  </w:style>
  <w:style w:type="character" w:customStyle="1" w:styleId="ListLabel140">
    <w:name w:val="ListLabel 14"/>
    <w:link w:val="ListLabel14"/>
  </w:style>
  <w:style w:type="paragraph" w:customStyle="1" w:styleId="af8">
    <w:name w:val="Символ сноски"/>
    <w:link w:val="af9"/>
  </w:style>
  <w:style w:type="character" w:customStyle="1" w:styleId="af9">
    <w:name w:val="Символ сноски"/>
    <w:link w:val="af8"/>
  </w:style>
  <w:style w:type="paragraph" w:customStyle="1" w:styleId="WW8Num1z0">
    <w:name w:val="WW8Num1z0"/>
    <w:link w:val="WW8Num1z00"/>
    <w:rPr>
      <w:sz w:val="28"/>
      <w:u w:color="000000"/>
    </w:rPr>
  </w:style>
  <w:style w:type="character" w:customStyle="1" w:styleId="WW8Num1z00">
    <w:name w:val="WW8Num1z0"/>
    <w:link w:val="WW8Num1z0"/>
    <w:rPr>
      <w:rFonts w:ascii="Times New Roman" w:hAnsi="Times New Roman"/>
      <w:b w:val="0"/>
      <w:i w:val="0"/>
      <w:strike w:val="0"/>
      <w:color w:val="000000"/>
      <w:sz w:val="28"/>
      <w:u w:val="none" w:color="000000"/>
    </w:rPr>
  </w:style>
  <w:style w:type="paragraph" w:styleId="afa">
    <w:name w:val="Subtitle"/>
    <w:next w:val="a"/>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customStyle="1" w:styleId="WW8Num9z0">
    <w:name w:val="WW8Num9z0"/>
    <w:link w:val="WW8Num9z00"/>
    <w:rPr>
      <w:sz w:val="28"/>
      <w:u w:color="000000"/>
    </w:rPr>
  </w:style>
  <w:style w:type="character" w:customStyle="1" w:styleId="WW8Num9z00">
    <w:name w:val="WW8Num9z0"/>
    <w:link w:val="WW8Num9z0"/>
    <w:rPr>
      <w:rFonts w:ascii="Times New Roman" w:hAnsi="Times New Roman"/>
      <w:b w:val="0"/>
      <w:i w:val="0"/>
      <w:strike w:val="0"/>
      <w:color w:val="000000"/>
      <w:sz w:val="28"/>
      <w:u w:val="none" w:color="000000"/>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3">
    <w:name w:val="ListLabel 13"/>
    <w:link w:val="ListLabel130"/>
  </w:style>
  <w:style w:type="character" w:customStyle="1" w:styleId="ListLabel130">
    <w:name w:val="ListLabel 13"/>
    <w:link w:val="ListLabel13"/>
  </w:style>
  <w:style w:type="paragraph" w:styleId="afc">
    <w:name w:val="Title"/>
    <w:next w:val="a"/>
    <w:link w:val="afd"/>
    <w:uiPriority w:val="10"/>
    <w:qFormat/>
    <w:pPr>
      <w:spacing w:before="567" w:after="567"/>
      <w:jc w:val="center"/>
    </w:pPr>
    <w:rPr>
      <w:rFonts w:ascii="XO Thames" w:hAnsi="XO Thames"/>
      <w:b/>
      <w:caps/>
      <w:sz w:val="40"/>
    </w:rPr>
  </w:style>
  <w:style w:type="character" w:customStyle="1" w:styleId="afd">
    <w:name w:val="Название Знак"/>
    <w:link w:val="afc"/>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23">
    <w:name w:val="Основной шрифт абзаца2"/>
  </w:style>
  <w:style w:type="character" w:customStyle="1" w:styleId="20">
    <w:name w:val="Заголовок 2 Знак"/>
    <w:link w:val="2"/>
    <w:rPr>
      <w:rFonts w:ascii="XO Thames" w:hAnsi="XO Thames"/>
      <w:b/>
      <w:sz w:val="28"/>
    </w:rPr>
  </w:style>
  <w:style w:type="paragraph" w:customStyle="1" w:styleId="footnotemark">
    <w:name w:val="footnote mark"/>
    <w:link w:val="footnotemark0"/>
    <w:rPr>
      <w:sz w:val="14"/>
      <w:vertAlign w:val="superscript"/>
    </w:rPr>
  </w:style>
  <w:style w:type="character" w:customStyle="1" w:styleId="footnotemark0">
    <w:name w:val="footnote mark"/>
    <w:link w:val="footnotemark"/>
    <w:rPr>
      <w:rFonts w:ascii="Times New Roman" w:hAnsi="Times New Roman"/>
      <w:color w:val="000000"/>
      <w:sz w:val="14"/>
      <w:vertAlign w:val="superscript"/>
    </w:rPr>
  </w:style>
  <w:style w:type="paragraph" w:styleId="afe">
    <w:name w:val="Balloon Text"/>
    <w:basedOn w:val="a"/>
    <w:link w:val="aff"/>
    <w:uiPriority w:val="99"/>
    <w:semiHidden/>
    <w:unhideWhenUsed/>
    <w:rsid w:val="00642B9F"/>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42B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5" w:line="300" w:lineRule="auto"/>
      <w:ind w:left="5" w:right="3926" w:firstLine="710"/>
      <w:jc w:val="both"/>
    </w:pPr>
    <w:rPr>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8"/>
    </w:rPr>
  </w:style>
  <w:style w:type="paragraph" w:customStyle="1" w:styleId="WW8Num3z0">
    <w:name w:val="WW8Num3z0"/>
    <w:link w:val="WW8Num3z00"/>
    <w:rPr>
      <w:sz w:val="18"/>
      <w:u w:color="000000"/>
      <w:vertAlign w:val="superscript"/>
    </w:rPr>
  </w:style>
  <w:style w:type="character" w:customStyle="1" w:styleId="WW8Num3z00">
    <w:name w:val="WW8Num3z0"/>
    <w:link w:val="WW8Num3z0"/>
    <w:rPr>
      <w:rFonts w:ascii="Times New Roman" w:hAnsi="Times New Roman"/>
      <w:b w:val="0"/>
      <w:i w:val="0"/>
      <w:strike w:val="0"/>
      <w:color w:val="000000"/>
      <w:sz w:val="18"/>
      <w:u w:val="none" w:color="000000"/>
      <w:vertAlign w:val="superscript"/>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Указатель1"/>
    <w:basedOn w:val="a"/>
    <w:link w:val="13"/>
    <w:rPr>
      <w:rFonts w:ascii="PT Astra Serif" w:hAnsi="PT Astra Serif"/>
    </w:rPr>
  </w:style>
  <w:style w:type="character" w:customStyle="1" w:styleId="13">
    <w:name w:val="Указатель1"/>
    <w:basedOn w:val="1"/>
    <w:link w:val="12"/>
    <w:rPr>
      <w:rFonts w:ascii="PT Astra Serif" w:hAnsi="PT Astra Serif"/>
      <w:color w:val="000000"/>
      <w:sz w:val="28"/>
    </w:rPr>
  </w:style>
  <w:style w:type="paragraph" w:customStyle="1" w:styleId="footnotedescription">
    <w:name w:val="footnote description"/>
    <w:next w:val="a"/>
    <w:link w:val="footnotedescription0"/>
    <w:pPr>
      <w:spacing w:line="276" w:lineRule="auto"/>
      <w:ind w:left="72" w:right="182"/>
      <w:jc w:val="both"/>
    </w:pPr>
  </w:style>
  <w:style w:type="character" w:customStyle="1" w:styleId="footnotedescription0">
    <w:name w:val="footnote description"/>
    <w:link w:val="footnotedescription"/>
    <w:rPr>
      <w:color w:val="00000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2z0">
    <w:name w:val="WW8Num2z0"/>
    <w:link w:val="WW8Num2z00"/>
  </w:style>
  <w:style w:type="character" w:customStyle="1" w:styleId="WW8Num2z00">
    <w:name w:val="WW8Num2z0"/>
    <w:link w:val="WW8Num2z0"/>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3z1">
    <w:name w:val="WW8Num3z1"/>
    <w:link w:val="WW8Num3z10"/>
    <w:rPr>
      <w:sz w:val="28"/>
      <w:u w:color="000000"/>
    </w:rPr>
  </w:style>
  <w:style w:type="character" w:customStyle="1" w:styleId="WW8Num3z10">
    <w:name w:val="WW8Num3z1"/>
    <w:link w:val="WW8Num3z1"/>
    <w:rPr>
      <w:rFonts w:ascii="Times New Roman" w:hAnsi="Times New Roman"/>
      <w:b w:val="0"/>
      <w:i w:val="0"/>
      <w:strike w:val="0"/>
      <w:color w:val="000000"/>
      <w:sz w:val="28"/>
      <w:u w:val="none" w:color="000000"/>
    </w:rPr>
  </w:style>
  <w:style w:type="paragraph" w:customStyle="1" w:styleId="ListLabel18">
    <w:name w:val="ListLabel 18"/>
    <w:link w:val="ListLabel180"/>
  </w:style>
  <w:style w:type="character" w:customStyle="1" w:styleId="ListLabel180">
    <w:name w:val="ListLabel 18"/>
    <w:link w:val="ListLabel18"/>
  </w:style>
  <w:style w:type="paragraph" w:customStyle="1" w:styleId="a3">
    <w:name w:val="Нижний колонтитул Знак"/>
    <w:link w:val="a4"/>
    <w:rPr>
      <w:sz w:val="22"/>
    </w:rPr>
  </w:style>
  <w:style w:type="character" w:customStyle="1" w:styleId="a4">
    <w:name w:val="Нижний колонтитул Знак"/>
    <w:link w:val="a3"/>
    <w:rPr>
      <w:sz w:val="22"/>
    </w:rPr>
  </w:style>
  <w:style w:type="character" w:customStyle="1" w:styleId="30">
    <w:name w:val="Заголовок 3 Знак"/>
    <w:link w:val="3"/>
    <w:rPr>
      <w:rFonts w:ascii="XO Thames" w:hAnsi="XO Thames"/>
      <w:b/>
      <w:sz w:val="26"/>
    </w:rPr>
  </w:style>
  <w:style w:type="paragraph" w:customStyle="1" w:styleId="WW8Num11z0">
    <w:name w:val="WW8Num11z0"/>
    <w:link w:val="WW8Num11z00"/>
    <w:rPr>
      <w:sz w:val="28"/>
      <w:u w:color="000000"/>
    </w:rPr>
  </w:style>
  <w:style w:type="character" w:customStyle="1" w:styleId="WW8Num11z00">
    <w:name w:val="WW8Num11z0"/>
    <w:link w:val="WW8Num11z0"/>
    <w:rPr>
      <w:rFonts w:ascii="Times New Roman" w:hAnsi="Times New Roman"/>
      <w:b w:val="0"/>
      <w:i w:val="0"/>
      <w:strike w:val="0"/>
      <w:color w:val="000000"/>
      <w:sz w:val="28"/>
      <w:u w:val="none" w:color="000000"/>
    </w:rPr>
  </w:style>
  <w:style w:type="paragraph" w:styleId="a5">
    <w:name w:val="caption"/>
    <w:basedOn w:val="a"/>
    <w:link w:val="a6"/>
    <w:pPr>
      <w:spacing w:before="120" w:after="120"/>
    </w:pPr>
    <w:rPr>
      <w:rFonts w:ascii="PT Astra Serif" w:hAnsi="PT Astra Serif"/>
      <w:i/>
      <w:sz w:val="24"/>
    </w:rPr>
  </w:style>
  <w:style w:type="character" w:customStyle="1" w:styleId="a6">
    <w:name w:val="Название объекта Знак"/>
    <w:basedOn w:val="1"/>
    <w:link w:val="a5"/>
    <w:rPr>
      <w:rFonts w:ascii="PT Astra Serif" w:hAnsi="PT Astra Serif"/>
      <w:i/>
      <w:color w:val="000000"/>
      <w:sz w:val="24"/>
    </w:rPr>
  </w:style>
  <w:style w:type="paragraph" w:customStyle="1" w:styleId="ListLabel11">
    <w:name w:val="ListLabel 11"/>
    <w:link w:val="ListLabel110"/>
  </w:style>
  <w:style w:type="character" w:customStyle="1" w:styleId="ListLabel110">
    <w:name w:val="ListLabel 11"/>
    <w:link w:val="ListLabel11"/>
    <w:rPr>
      <w:spacing w:val="0"/>
    </w:rPr>
  </w:style>
  <w:style w:type="paragraph" w:customStyle="1" w:styleId="ListLabel12">
    <w:name w:val="ListLabel 12"/>
    <w:link w:val="ListLabel120"/>
  </w:style>
  <w:style w:type="character" w:customStyle="1" w:styleId="ListLabel120">
    <w:name w:val="ListLabel 12"/>
    <w:link w:val="ListLabel12"/>
    <w:rPr>
      <w:spacing w:val="0"/>
    </w:rPr>
  </w:style>
  <w:style w:type="paragraph" w:styleId="a7">
    <w:name w:val="List"/>
    <w:basedOn w:val="a8"/>
    <w:link w:val="a9"/>
    <w:rPr>
      <w:rFonts w:ascii="PT Astra Serif" w:hAnsi="PT Astra Serif"/>
    </w:rPr>
  </w:style>
  <w:style w:type="character" w:customStyle="1" w:styleId="a9">
    <w:name w:val="Список Знак"/>
    <w:basedOn w:val="aa"/>
    <w:link w:val="a7"/>
    <w:rPr>
      <w:rFonts w:ascii="PT Astra Serif" w:hAnsi="PT Astra Serif"/>
      <w:color w:val="000000"/>
      <w:sz w:val="28"/>
    </w:rPr>
  </w:style>
  <w:style w:type="paragraph" w:customStyle="1" w:styleId="ab">
    <w:name w:val="Колонтитул"/>
    <w:basedOn w:val="a"/>
    <w:link w:val="ac"/>
    <w:pPr>
      <w:tabs>
        <w:tab w:val="center" w:pos="4819"/>
        <w:tab w:val="right" w:pos="9638"/>
      </w:tabs>
    </w:pPr>
  </w:style>
  <w:style w:type="character" w:customStyle="1" w:styleId="ac">
    <w:name w:val="Колонтитул"/>
    <w:basedOn w:val="1"/>
    <w:link w:val="ab"/>
    <w:rPr>
      <w:color w:val="000000"/>
      <w:sz w:val="28"/>
    </w:rPr>
  </w:style>
  <w:style w:type="paragraph" w:styleId="ad">
    <w:name w:val="List Paragraph"/>
    <w:basedOn w:val="a"/>
    <w:link w:val="ae"/>
    <w:pPr>
      <w:ind w:left="81" w:hanging="628"/>
    </w:pPr>
  </w:style>
  <w:style w:type="character" w:customStyle="1" w:styleId="ae">
    <w:name w:val="Абзац списка Знак"/>
    <w:basedOn w:val="1"/>
    <w:link w:val="ad"/>
    <w:rPr>
      <w:color w:val="000000"/>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8Num6z0">
    <w:name w:val="WW8Num6z0"/>
    <w:link w:val="WW8Num6z00"/>
  </w:style>
  <w:style w:type="character" w:customStyle="1" w:styleId="WW8Num6z00">
    <w:name w:val="WW8Num6z0"/>
    <w:link w:val="WW8Num6z0"/>
  </w:style>
  <w:style w:type="paragraph" w:styleId="a8">
    <w:name w:val="Body Text"/>
    <w:basedOn w:val="a"/>
    <w:link w:val="aa"/>
    <w:pPr>
      <w:spacing w:after="140" w:line="276" w:lineRule="auto"/>
    </w:pPr>
  </w:style>
  <w:style w:type="character" w:customStyle="1" w:styleId="aa">
    <w:name w:val="Основной текст Знак"/>
    <w:basedOn w:val="1"/>
    <w:link w:val="a8"/>
    <w:rPr>
      <w:color w:val="000000"/>
      <w:sz w:val="28"/>
    </w:rPr>
  </w:style>
  <w:style w:type="paragraph" w:customStyle="1" w:styleId="af">
    <w:name w:val="Символ концевой сноски"/>
    <w:link w:val="af0"/>
  </w:style>
  <w:style w:type="character" w:customStyle="1" w:styleId="af0">
    <w:name w:val="Символ концевой сноски"/>
    <w:link w:val="af"/>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WW8Num5z0">
    <w:name w:val="WW8Num5z0"/>
    <w:link w:val="WW8Num5z00"/>
    <w:rPr>
      <w:sz w:val="28"/>
      <w:u w:color="000000"/>
    </w:rPr>
  </w:style>
  <w:style w:type="character" w:customStyle="1" w:styleId="WW8Num5z00">
    <w:name w:val="WW8Num5z0"/>
    <w:link w:val="WW8Num5z0"/>
    <w:rPr>
      <w:rFonts w:ascii="Times New Roman" w:hAnsi="Times New Roman"/>
      <w:b w:val="0"/>
      <w:i w:val="0"/>
      <w:strike w:val="0"/>
      <w:color w:val="000000"/>
      <w:sz w:val="28"/>
      <w:u w:val="none" w:color="000000"/>
    </w:rPr>
  </w:style>
  <w:style w:type="paragraph" w:customStyle="1" w:styleId="16">
    <w:name w:val="Заголовок1"/>
    <w:basedOn w:val="a"/>
    <w:next w:val="a8"/>
    <w:link w:val="17"/>
    <w:pPr>
      <w:keepNext/>
      <w:spacing w:before="240" w:after="120"/>
    </w:pPr>
    <w:rPr>
      <w:rFonts w:ascii="PT Astra Serif" w:hAnsi="PT Astra Serif"/>
    </w:rPr>
  </w:style>
  <w:style w:type="character" w:customStyle="1" w:styleId="17">
    <w:name w:val="Заголовок1"/>
    <w:basedOn w:val="1"/>
    <w:link w:val="16"/>
    <w:rPr>
      <w:rFonts w:ascii="PT Astra Serif" w:hAnsi="PT Astra Serif"/>
      <w:color w:val="000000"/>
      <w:sz w:val="28"/>
    </w:rPr>
  </w:style>
  <w:style w:type="paragraph" w:customStyle="1" w:styleId="WW8Num8z0">
    <w:name w:val="WW8Num8z0"/>
    <w:link w:val="WW8Num8z00"/>
  </w:style>
  <w:style w:type="character" w:customStyle="1" w:styleId="WW8Num8z00">
    <w:name w:val="WW8Num8z0"/>
    <w:link w:val="WW8Num8z0"/>
  </w:style>
  <w:style w:type="paragraph" w:customStyle="1" w:styleId="footnotedescriptionChar">
    <w:name w:val="footnote description Char"/>
    <w:link w:val="footnotedescriptionChar0"/>
  </w:style>
  <w:style w:type="character" w:customStyle="1" w:styleId="footnotedescriptionChar0">
    <w:name w:val="footnote description Char"/>
    <w:link w:val="footnotedescriptionChar"/>
    <w:rPr>
      <w:rFonts w:ascii="Times New Roman" w:hAnsi="Times New Roman"/>
      <w:color w:val="000000"/>
      <w:sz w:val="20"/>
    </w:rPr>
  </w:style>
  <w:style w:type="character" w:customStyle="1" w:styleId="50">
    <w:name w:val="Заголовок 5 Знак"/>
    <w:link w:val="5"/>
    <w:rPr>
      <w:rFonts w:ascii="XO Thames" w:hAnsi="XO Thames"/>
      <w:b/>
      <w:sz w:val="22"/>
    </w:rPr>
  </w:style>
  <w:style w:type="paragraph" w:styleId="af1">
    <w:name w:val="footer"/>
    <w:basedOn w:val="a"/>
    <w:link w:val="18"/>
    <w:pPr>
      <w:tabs>
        <w:tab w:val="center" w:pos="4680"/>
        <w:tab w:val="right" w:pos="9360"/>
      </w:tabs>
      <w:spacing w:after="0" w:line="240" w:lineRule="auto"/>
      <w:ind w:left="0" w:right="0" w:firstLine="0"/>
      <w:jc w:val="left"/>
    </w:pPr>
    <w:rPr>
      <w:rFonts w:ascii="Calibri" w:hAnsi="Calibri"/>
      <w:sz w:val="22"/>
    </w:rPr>
  </w:style>
  <w:style w:type="character" w:customStyle="1" w:styleId="18">
    <w:name w:val="Нижний колонтитул Знак1"/>
    <w:basedOn w:val="1"/>
    <w:link w:val="af1"/>
    <w:rPr>
      <w:rFonts w:ascii="Calibri" w:hAnsi="Calibri"/>
      <w:color w:val="000000"/>
      <w:sz w:val="22"/>
    </w:rPr>
  </w:style>
  <w:style w:type="paragraph" w:customStyle="1" w:styleId="WW8Num4z0">
    <w:name w:val="WW8Num4z0"/>
    <w:link w:val="WW8Num4z00"/>
  </w:style>
  <w:style w:type="character" w:customStyle="1" w:styleId="WW8Num4z00">
    <w:name w:val="WW8Num4z0"/>
    <w:link w:val="WW8Num4z0"/>
  </w:style>
  <w:style w:type="character" w:customStyle="1" w:styleId="11">
    <w:name w:val="Заголовок 1 Знак"/>
    <w:link w:val="10"/>
    <w:rPr>
      <w:rFonts w:ascii="XO Thames" w:hAnsi="XO Thames"/>
      <w:b/>
      <w:sz w:val="32"/>
    </w:rPr>
  </w:style>
  <w:style w:type="paragraph" w:customStyle="1" w:styleId="WW8Num7z0">
    <w:name w:val="WW8Num7z0"/>
    <w:link w:val="WW8Num7z00"/>
    <w:rPr>
      <w:sz w:val="28"/>
      <w:u w:color="000000"/>
    </w:rPr>
  </w:style>
  <w:style w:type="character" w:customStyle="1" w:styleId="WW8Num7z00">
    <w:name w:val="WW8Num7z0"/>
    <w:link w:val="WW8Num7z0"/>
    <w:rPr>
      <w:rFonts w:ascii="Times New Roman" w:hAnsi="Times New Roman"/>
      <w:b w:val="0"/>
      <w:i w:val="0"/>
      <w:strike w:val="0"/>
      <w:color w:val="000000"/>
      <w:sz w:val="28"/>
      <w:u w:val="none" w:color="000000"/>
    </w:rPr>
  </w:style>
  <w:style w:type="paragraph" w:customStyle="1" w:styleId="19">
    <w:name w:val="Гиперссылка1"/>
    <w:link w:val="af2"/>
    <w:rPr>
      <w:color w:val="0000FF"/>
      <w:u w:val="single"/>
    </w:rPr>
  </w:style>
  <w:style w:type="character" w:styleId="af2">
    <w:name w:val="Hyperlink"/>
    <w:link w:val="19"/>
    <w:rPr>
      <w:color w:val="0000FF"/>
      <w:u w:val="single"/>
    </w:rPr>
  </w:style>
  <w:style w:type="paragraph" w:customStyle="1" w:styleId="Footnote">
    <w:name w:val="Footnote"/>
    <w:basedOn w:val="a"/>
    <w:link w:val="Footnote0"/>
    <w:pPr>
      <w:ind w:left="340" w:hanging="340"/>
    </w:pPr>
    <w:rPr>
      <w:sz w:val="20"/>
    </w:rPr>
  </w:style>
  <w:style w:type="character" w:customStyle="1" w:styleId="Footnote0">
    <w:name w:val="Footnote"/>
    <w:basedOn w:val="1"/>
    <w:link w:val="Footnote"/>
    <w:rPr>
      <w:color w:val="000000"/>
      <w:sz w:val="20"/>
    </w:rPr>
  </w:style>
  <w:style w:type="paragraph" w:customStyle="1" w:styleId="1a">
    <w:name w:val="Знак концевой сноски1"/>
    <w:link w:val="af3"/>
    <w:rPr>
      <w:vertAlign w:val="superscript"/>
    </w:rPr>
  </w:style>
  <w:style w:type="character" w:styleId="af3">
    <w:name w:val="endnote reference"/>
    <w:link w:val="1a"/>
    <w:rPr>
      <w:vertAlign w:val="superscript"/>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ListLabel10">
    <w:name w:val="ListLabel 10"/>
    <w:link w:val="ListLabel100"/>
  </w:style>
  <w:style w:type="character" w:customStyle="1" w:styleId="ListLabel100">
    <w:name w:val="ListLabel 10"/>
    <w:link w:val="ListLabel10"/>
    <w:rPr>
      <w:spacing w:val="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0z0">
    <w:name w:val="WW8Num10z0"/>
    <w:link w:val="WW8Num10z00"/>
    <w:rPr>
      <w:sz w:val="32"/>
      <w:u w:color="000000"/>
    </w:rPr>
  </w:style>
  <w:style w:type="character" w:customStyle="1" w:styleId="WW8Num10z00">
    <w:name w:val="WW8Num10z0"/>
    <w:link w:val="WW8Num10z0"/>
    <w:rPr>
      <w:rFonts w:ascii="Times New Roman" w:hAnsi="Times New Roman"/>
      <w:b w:val="0"/>
      <w:i w:val="0"/>
      <w:strike w:val="0"/>
      <w:color w:val="000000"/>
      <w:sz w:val="32"/>
      <w:u w:val="none" w:color="000000"/>
    </w:rPr>
  </w:style>
  <w:style w:type="paragraph" w:customStyle="1" w:styleId="ListLabel16">
    <w:name w:val="ListLabel 16"/>
    <w:link w:val="ListLabel160"/>
  </w:style>
  <w:style w:type="character" w:customStyle="1" w:styleId="ListLabel160">
    <w:name w:val="ListLabel 16"/>
    <w:link w:val="ListLabel1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5">
    <w:name w:val="ListLabel 15"/>
    <w:link w:val="ListLabel150"/>
  </w:style>
  <w:style w:type="character" w:customStyle="1" w:styleId="ListLabel150">
    <w:name w:val="ListLabel 15"/>
    <w:link w:val="ListLabel15"/>
  </w:style>
  <w:style w:type="paragraph" w:customStyle="1" w:styleId="1d">
    <w:name w:val="Строгий1"/>
    <w:link w:val="af4"/>
    <w:rPr>
      <w:b/>
    </w:rPr>
  </w:style>
  <w:style w:type="character" w:styleId="af4">
    <w:name w:val="Strong"/>
    <w:link w:val="1d"/>
    <w:rPr>
      <w:b/>
    </w:rPr>
  </w:style>
  <w:style w:type="paragraph" w:customStyle="1" w:styleId="1e">
    <w:name w:val="Знак сноски1"/>
    <w:link w:val="af5"/>
    <w:rPr>
      <w:vertAlign w:val="superscript"/>
    </w:rPr>
  </w:style>
  <w:style w:type="character" w:styleId="af5">
    <w:name w:val="footnote reference"/>
    <w:link w:val="1e"/>
    <w:rPr>
      <w:vertAlign w:val="superscript"/>
    </w:rPr>
  </w:style>
  <w:style w:type="paragraph" w:styleId="af6">
    <w:name w:val="header"/>
    <w:basedOn w:val="ab"/>
    <w:link w:val="af7"/>
  </w:style>
  <w:style w:type="character" w:customStyle="1" w:styleId="af7">
    <w:name w:val="Верхний колонтитул Знак"/>
    <w:basedOn w:val="ac"/>
    <w:link w:val="af6"/>
    <w:rPr>
      <w:color w:val="000000"/>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10z1">
    <w:name w:val="WW8Num10z1"/>
    <w:link w:val="WW8Num10z10"/>
    <w:rPr>
      <w:sz w:val="28"/>
      <w:u w:color="000000"/>
    </w:rPr>
  </w:style>
  <w:style w:type="character" w:customStyle="1" w:styleId="WW8Num10z10">
    <w:name w:val="WW8Num10z1"/>
    <w:link w:val="WW8Num10z1"/>
    <w:rPr>
      <w:rFonts w:ascii="Times New Roman" w:hAnsi="Times New Roman"/>
      <w:b w:val="0"/>
      <w:i w:val="0"/>
      <w:strike w:val="0"/>
      <w:color w:val="000000"/>
      <w:sz w:val="28"/>
      <w:u w:val="none" w:color="000000"/>
    </w:rPr>
  </w:style>
  <w:style w:type="paragraph" w:customStyle="1" w:styleId="ListLabel14">
    <w:name w:val="ListLabel 14"/>
    <w:link w:val="ListLabel140"/>
  </w:style>
  <w:style w:type="character" w:customStyle="1" w:styleId="ListLabel140">
    <w:name w:val="ListLabel 14"/>
    <w:link w:val="ListLabel14"/>
  </w:style>
  <w:style w:type="paragraph" w:customStyle="1" w:styleId="af8">
    <w:name w:val="Символ сноски"/>
    <w:link w:val="af9"/>
  </w:style>
  <w:style w:type="character" w:customStyle="1" w:styleId="af9">
    <w:name w:val="Символ сноски"/>
    <w:link w:val="af8"/>
  </w:style>
  <w:style w:type="paragraph" w:customStyle="1" w:styleId="WW8Num1z0">
    <w:name w:val="WW8Num1z0"/>
    <w:link w:val="WW8Num1z00"/>
    <w:rPr>
      <w:sz w:val="28"/>
      <w:u w:color="000000"/>
    </w:rPr>
  </w:style>
  <w:style w:type="character" w:customStyle="1" w:styleId="WW8Num1z00">
    <w:name w:val="WW8Num1z0"/>
    <w:link w:val="WW8Num1z0"/>
    <w:rPr>
      <w:rFonts w:ascii="Times New Roman" w:hAnsi="Times New Roman"/>
      <w:b w:val="0"/>
      <w:i w:val="0"/>
      <w:strike w:val="0"/>
      <w:color w:val="000000"/>
      <w:sz w:val="28"/>
      <w:u w:val="none" w:color="000000"/>
    </w:rPr>
  </w:style>
  <w:style w:type="paragraph" w:styleId="afa">
    <w:name w:val="Subtitle"/>
    <w:next w:val="a"/>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customStyle="1" w:styleId="WW8Num9z0">
    <w:name w:val="WW8Num9z0"/>
    <w:link w:val="WW8Num9z00"/>
    <w:rPr>
      <w:sz w:val="28"/>
      <w:u w:color="000000"/>
    </w:rPr>
  </w:style>
  <w:style w:type="character" w:customStyle="1" w:styleId="WW8Num9z00">
    <w:name w:val="WW8Num9z0"/>
    <w:link w:val="WW8Num9z0"/>
    <w:rPr>
      <w:rFonts w:ascii="Times New Roman" w:hAnsi="Times New Roman"/>
      <w:b w:val="0"/>
      <w:i w:val="0"/>
      <w:strike w:val="0"/>
      <w:color w:val="000000"/>
      <w:sz w:val="28"/>
      <w:u w:val="none" w:color="000000"/>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3">
    <w:name w:val="ListLabel 13"/>
    <w:link w:val="ListLabel130"/>
  </w:style>
  <w:style w:type="character" w:customStyle="1" w:styleId="ListLabel130">
    <w:name w:val="ListLabel 13"/>
    <w:link w:val="ListLabel13"/>
  </w:style>
  <w:style w:type="paragraph" w:styleId="afc">
    <w:name w:val="Title"/>
    <w:next w:val="a"/>
    <w:link w:val="afd"/>
    <w:uiPriority w:val="10"/>
    <w:qFormat/>
    <w:pPr>
      <w:spacing w:before="567" w:after="567"/>
      <w:jc w:val="center"/>
    </w:pPr>
    <w:rPr>
      <w:rFonts w:ascii="XO Thames" w:hAnsi="XO Thames"/>
      <w:b/>
      <w:caps/>
      <w:sz w:val="40"/>
    </w:rPr>
  </w:style>
  <w:style w:type="character" w:customStyle="1" w:styleId="afd">
    <w:name w:val="Название Знак"/>
    <w:link w:val="afc"/>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23">
    <w:name w:val="Основной шрифт абзаца2"/>
  </w:style>
  <w:style w:type="character" w:customStyle="1" w:styleId="20">
    <w:name w:val="Заголовок 2 Знак"/>
    <w:link w:val="2"/>
    <w:rPr>
      <w:rFonts w:ascii="XO Thames" w:hAnsi="XO Thames"/>
      <w:b/>
      <w:sz w:val="28"/>
    </w:rPr>
  </w:style>
  <w:style w:type="paragraph" w:customStyle="1" w:styleId="footnotemark">
    <w:name w:val="footnote mark"/>
    <w:link w:val="footnotemark0"/>
    <w:rPr>
      <w:sz w:val="14"/>
      <w:vertAlign w:val="superscript"/>
    </w:rPr>
  </w:style>
  <w:style w:type="character" w:customStyle="1" w:styleId="footnotemark0">
    <w:name w:val="footnote mark"/>
    <w:link w:val="footnotemark"/>
    <w:rPr>
      <w:rFonts w:ascii="Times New Roman" w:hAnsi="Times New Roman"/>
      <w:color w:val="000000"/>
      <w:sz w:val="14"/>
      <w:vertAlign w:val="superscript"/>
    </w:rPr>
  </w:style>
  <w:style w:type="paragraph" w:styleId="afe">
    <w:name w:val="Balloon Text"/>
    <w:basedOn w:val="a"/>
    <w:link w:val="aff"/>
    <w:uiPriority w:val="99"/>
    <w:semiHidden/>
    <w:unhideWhenUsed/>
    <w:rsid w:val="00642B9F"/>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642B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7769</Words>
  <Characters>44286</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СОШ№3 ЗДВР</dc:creator>
  <cp:lastModifiedBy>СОШ№3 ЗДВР</cp:lastModifiedBy>
  <cp:revision>3</cp:revision>
  <cp:lastPrinted>2025-06-11T06:37:00Z</cp:lastPrinted>
  <dcterms:created xsi:type="dcterms:W3CDTF">2026-05-20T12:11:00Z</dcterms:created>
  <dcterms:modified xsi:type="dcterms:W3CDTF">2026-05-20T12:46:00Z</dcterms:modified>
</cp:coreProperties>
</file>